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8311" w14:textId="56E194A8" w:rsidR="0064174C" w:rsidRDefault="0064174C" w:rsidP="0064174C">
      <w:pPr>
        <w:ind w:firstLine="292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64174C">
        <w:rPr>
          <w:rFonts w:ascii="Traditional Arabic" w:hAnsi="Traditional Arabic" w:cs="Traditional Arabic"/>
          <w:b/>
          <w:bCs/>
          <w:sz w:val="34"/>
          <w:szCs w:val="34"/>
          <w:rtl/>
        </w:rPr>
        <w:t>هل أم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64174C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64174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الكفار والعصاة من عقاب الله جل جلاله؟</w:t>
      </w:r>
    </w:p>
    <w:p w14:paraId="04848E7D" w14:textId="77777777" w:rsidR="00640BFD" w:rsidRPr="003753DA" w:rsidRDefault="00640BFD" w:rsidP="00640BFD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3753DA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6C5B1179" w14:textId="77777777" w:rsidR="00640BFD" w:rsidRPr="003753DA" w:rsidRDefault="00640BFD" w:rsidP="00640BF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14:paraId="7CBA3468" w14:textId="77777777" w:rsidR="00640BFD" w:rsidRPr="00022A0E" w:rsidRDefault="00640BFD" w:rsidP="00640BF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14:paraId="0E7977E4" w14:textId="77777777" w:rsidR="00640BFD" w:rsidRPr="003753DA" w:rsidRDefault="00640BFD" w:rsidP="00640BF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14:paraId="64F90DEA" w14:textId="77777777" w:rsidR="00640BFD" w:rsidRDefault="00640BFD" w:rsidP="00640BFD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727B21BC" w14:textId="7DE1B495" w:rsidR="00640BFD" w:rsidRDefault="00640BFD" w:rsidP="00640BFD">
      <w:pPr>
        <w:ind w:firstLine="292"/>
        <w:jc w:val="both"/>
        <w:rPr>
          <w:rFonts w:ascii="Traditional Arabic" w:hAnsi="Traditional Arabic" w:cs="Traditional Arabic"/>
          <w:sz w:val="34"/>
          <w:szCs w:val="34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الله وإياكم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19F0E6AF" w14:textId="7A41FE08" w:rsidR="0060267F" w:rsidRPr="00640BFD" w:rsidRDefault="0060267F" w:rsidP="00640BF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اعلموا عباد الله!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عقاب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الله ومجازاته لعباده قد يكون في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الدنيا والآخرة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أو في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الآخرة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فقط كما هو للكفار والمشركين، وقد يكون في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الدنيا فقط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أو في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الآخرة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فقط زمنا معينا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ثم ترفع عنهم العقوبة ويدخلون الجنة؛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كما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هو لبع</w:t>
      </w:r>
      <w:r w:rsidR="00640BFD">
        <w:rPr>
          <w:rFonts w:ascii="Traditional Arabic" w:hAnsi="Traditional Arabic" w:cs="Traditional Arabic"/>
          <w:sz w:val="36"/>
          <w:szCs w:val="36"/>
          <w:rtl/>
        </w:rPr>
        <w:t>ض العصاة والمذنبين من المؤمنين.</w:t>
      </w:r>
    </w:p>
    <w:p w14:paraId="3473FF64" w14:textId="77777777" w:rsidR="005D7599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فقد عاقب الله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أقوام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ا عندما عاندوا أنبياءهم فكذبوهم وكفروا بهم، بل بعضهم اعتدى على الأنبياء وعذبوهم فانتقم الله منهم في الدنيا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مع ما اد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خر لهم من العذاب في الآخرة،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فأوقع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بهم الخسف،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المسخ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والقدف،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فسن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ة الله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جلّ جلاله أن ينتقم -ولو بعد حين- ممن يعتدي على رسله وأنبيائه، أو يظلم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والدعاة،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14:paraId="49CE8444" w14:textId="61B33E90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{إِنَّ الَّذِينَ يَكْفُرُونَ بِآيَاتِ اللَّهِ وَيَقْتُلُونَ النَّبِيِّينَ بِغَيْرِ حَقٍّ وَيَقْتُلُونَ الَّذِينَ يَأْمُرُونَ بِالْقِسْطِ مِنَ النَّاسِ </w:t>
      </w:r>
      <w:r w:rsidR="00640BFD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فَبَشِّرْهُمْ بِعَذَابٍ أَلِيمٍ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* أُولَئِكَ الَّذِينَ حَبِطَتْ أَعْمَالُهُمْ فِي الدُّنْيَا وَالْآخِرَةِ وَمَا لَهُمْ مِنْ نَاصِرِينَ}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(آل عمران: 21، 22).</w:t>
      </w:r>
    </w:p>
    <w:p w14:paraId="12B5037E" w14:textId="10A97444" w:rsidR="0060267F" w:rsidRPr="00640BFD" w:rsidRDefault="0060267F" w:rsidP="0069080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وهذا ما حدث للأمم السابقة،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فأين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الجبابرة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وأين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الملوك الظلمة؟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وأين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الفراعنة؟ وغير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هم مم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ن تجب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ر وعاند وعصا؟ قال سبحانه: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{فَكُلاًّ أَخَذْنَا بِذَنْبِهِ فَمِنْهُمْ مَنْ أَرْسَلْنَا عَلَيْهِ حَاصِبًا وَمِنْهُمْ مَنْ أَخَذَتْهُ الصَّيْحَةُ وَمِنْهُمْ مَنْ خَسَفْنَا بِهِ الأَرْضَ وَمِنْهُمْ مَنْ أَغْرَقْنَا وَمَا كَانَ اللَّهُ لِيَظْلِمَهُمْ وَلَكِنْ كَانُوا أَنْفُسَهُمْ يَظْلِمُونَ}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(العنكبوت: 40)</w:t>
      </w:r>
    </w:p>
    <w:p w14:paraId="4553A3A2" w14:textId="7FDB1071" w:rsidR="0060267F" w:rsidRPr="00640BFD" w:rsidRDefault="0060267F" w:rsidP="0069080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فقوم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صالح عليه السلام</w:t>
      </w:r>
      <w:r w:rsidR="0064174C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عوقبوا بالصيحة والرجفة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{وَأَخَذَ الَّذِينَ ظَلَمُوا الصَّيْحَةُ فَأَصْبَحُوا فِي دِيَارِهِمْ جَاثِمِينَ}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هود: 67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{فَأَخَذَتْهُمُ الرَّجْفَةُ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69080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69080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الزلزال 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فَأَصْبَحُوا فِي دَارِهِمْ جَاثِمِينَ}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4174C" w:rsidRPr="0069080D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9080D">
        <w:rPr>
          <w:rFonts w:ascii="Traditional Arabic" w:hAnsi="Traditional Arabic" w:cs="Traditional Arabic"/>
          <w:sz w:val="24"/>
          <w:szCs w:val="24"/>
          <w:rtl/>
        </w:rPr>
        <w:t>الأعراف: 78</w:t>
      </w:r>
      <w:r w:rsidR="0064174C" w:rsidRPr="0069080D">
        <w:rPr>
          <w:rFonts w:ascii="Traditional Arabic" w:hAnsi="Traditional Arabic" w:cs="Traditional Arabic"/>
          <w:sz w:val="24"/>
          <w:szCs w:val="24"/>
          <w:rtl/>
        </w:rPr>
        <w:t>)</w:t>
      </w:r>
      <w:r w:rsidR="005D7599" w:rsidRPr="0069080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4B953CC" w14:textId="71B9F2C1" w:rsidR="0060267F" w:rsidRPr="00640BFD" w:rsidRDefault="0060267F" w:rsidP="0069080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وقوم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لوط عليه السلام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جمعوا بين الكفر والعناد والتكذيب، وبين إتيان الذكران من العالمين، فجمع الله عليهم؛ الصيحة والخسف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والمسخ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والقذف،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فقال سبحانه: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{فَأَخَذ</w:t>
      </w:r>
      <w:r w:rsidR="00640BFD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َتْهُمُ الصَّيْحَةُ مُشْرِقِينَ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* فَجَعَلْنَا </w:t>
      </w:r>
      <w:proofErr w:type="spellStart"/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عَالِيَهَا</w:t>
      </w:r>
      <w:proofErr w:type="spellEnd"/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سَافِلَهَا وَأَمْطَرْنَا عَلَيْهِمْ حِجَارَةً مِنْ سِجِّيلٍ}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080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(الحجر: 73، 74)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{إِنَّا أَرْسَلْنَا عَلَيْهِمْ حَاصِبًا إِلَّا آلَ لُوطٍ نَجَّيْنَاهُمْ بِسَحَرٍ}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القمر: 34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)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4D079B3" w14:textId="4C3A7454" w:rsidR="0060267F" w:rsidRPr="00640BFD" w:rsidRDefault="0060267F" w:rsidP="0069080D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وقوم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شعيب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4174C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 السلام،</w:t>
      </w:r>
      <w:r w:rsidR="0064174C" w:rsidRPr="00640BFD">
        <w:rPr>
          <w:rFonts w:ascii="Traditional Arabic" w:hAnsi="Traditional Arabic" w:cs="Traditional Arabic"/>
          <w:sz w:val="36"/>
          <w:szCs w:val="36"/>
          <w:rtl/>
        </w:rPr>
        <w:t xml:space="preserve"> أخذتهم الصيحة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والرجفة وعذاب يوم الظلة؛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{وَأَخَذَتِ الَّذِينَ ظَلَمُوا الصَّيْحَةُ فَأَصْبَحُوا فِي دِيَارِهِمْ جَاثِمِينَ}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هود: 94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)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{فَأَخَذَتْهُمُ الرَّجْفَةُ فَأَصْبَحُوا فِي دَارِهِمْ جَاثِمِينَ}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080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الأعراف: 91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)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0BFD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{فَكَذَّبُوهُ فَأَخَذَهُمْ عَذَابُ يَوْمِ الظُّلَّةِ إِنَّهُ كَانَ عَذَابَ يَوْمٍ عَظِيمٍ}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080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الشعراء: 189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)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CD99189" w14:textId="15EE9336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وقوم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نوح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السلام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دعاهم إلى الله ليلا ونهارا</w:t>
      </w:r>
      <w:r w:rsidR="0064174C" w:rsidRPr="00640B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{فَكَذَّبُوهُ فَأَنْجَيْنَاهُ وَالَّذِينَ مَعَهُ فِي الْفُلْكِ وَأَغْرَقْنَا الَّذِينَ كَذَّبُوا بِآيَاتِنَا إِنَّهُمْ كَانُوا قَوْمًا عَمِينَ}</w:t>
      </w:r>
      <w:r w:rsidR="00640BFD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080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40BFD">
        <w:rPr>
          <w:rFonts w:ascii="Traditional Arabic" w:hAnsi="Traditional Arabic" w:cs="Traditional Arabic"/>
          <w:sz w:val="24"/>
          <w:szCs w:val="24"/>
          <w:rtl/>
        </w:rPr>
        <w:t>الأعراف: 64</w:t>
      </w:r>
      <w:r w:rsidR="0064174C" w:rsidRPr="00640BFD">
        <w:rPr>
          <w:rFonts w:ascii="Traditional Arabic" w:hAnsi="Traditional Arabic" w:cs="Traditional Arabic"/>
          <w:sz w:val="24"/>
          <w:szCs w:val="24"/>
          <w:rtl/>
        </w:rPr>
        <w:t>)</w:t>
      </w:r>
      <w:r w:rsidR="0064174C" w:rsidRPr="00640BF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BE15E03" w14:textId="584F593A" w:rsidR="0060267F" w:rsidRPr="00E42D71" w:rsidRDefault="00EA7168" w:rsidP="0069080D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إخواني في دين الله</w:t>
      </w:r>
      <w:r w:rsidR="00E42D71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هل أم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>ا أن يصيبنا ما أصابه</w:t>
      </w:r>
      <w:r w:rsidR="005A42F0" w:rsidRPr="00640BF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>نستمع إلى قوله سبحانه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{رَبُّكُمُ الَّذِي يُزْجِي لَكُمُ الْفُلْكَ فِي الْبَحْرِ لِتَبْتَغُوا مِنْ فَضْلِه</w:t>
      </w:r>
      <w:r w:rsidR="00E42D71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ِ إِنَّهُ كَانَ بِكُمْ رَحِيمًا</w:t>
      </w:r>
      <w:r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60267F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 مَسَّكُمُ الضُّرُّ فِي الْبَحْرِ ضَلَّ مَنْ تَدْعُونَ إِلَّا إِيَّاهُ فَلَمَّا نَجَّاكُمْ إِلَى الْبَرِّ أَعْرَضْتُم</w:t>
      </w:r>
      <w:r w:rsidR="00E42D71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ْ وَكَانَ الْإِنْسَانُ كَفُورًا</w:t>
      </w:r>
      <w:r w:rsidR="0064174C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267F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أَفَأَمِنْتُمْ أَنْ يَخْسِفَ بِكُمْ جَانِبَ الْبَرِّ أَوْ يُرْسِلَ عَلَيْكُمْ حَاصِبًا ثُمَّ لَا تَجِدُوا </w:t>
      </w:r>
      <w:r w:rsidR="00E42D71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لَكُمْ وَكِيلًا</w:t>
      </w:r>
      <w:r w:rsidR="0064174C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267F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أَمْ أَمِنْتُمْ أَنْ يُعِيدَكُمْ فِيهِ تَارَةً أُخْرَى فَيُرْسِلَ عَلَيْكُمْ قَاصِفًا مِنَ الرِّيحِ فَيُغْرِقَكُمْ بِمَا كَفَرْتُمْ ثُمَّ لَا تَجِدُوا</w:t>
      </w:r>
      <w:r w:rsidR="00E42D71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لَكُمْ عَلَيْنَا بِهِ تَبِيعًا</w:t>
      </w:r>
      <w:r w:rsidR="0060267F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E42D71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267F" w:rsidRPr="00E42D7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4174C" w:rsidRPr="00E42D71">
        <w:rPr>
          <w:rFonts w:ascii="Traditional Arabic" w:hAnsi="Traditional Arabic" w:cs="Traditional Arabic"/>
          <w:sz w:val="24"/>
          <w:szCs w:val="24"/>
          <w:rtl/>
        </w:rPr>
        <w:t>(</w:t>
      </w:r>
      <w:r w:rsidR="0060267F" w:rsidRPr="00E42D71">
        <w:rPr>
          <w:rFonts w:ascii="Traditional Arabic" w:hAnsi="Traditional Arabic" w:cs="Traditional Arabic"/>
          <w:sz w:val="24"/>
          <w:szCs w:val="24"/>
          <w:rtl/>
        </w:rPr>
        <w:t>الإسراء: 6</w:t>
      </w:r>
      <w:r w:rsidRPr="00E42D71">
        <w:rPr>
          <w:rFonts w:ascii="Traditional Arabic" w:hAnsi="Traditional Arabic" w:cs="Traditional Arabic" w:hint="cs"/>
          <w:sz w:val="24"/>
          <w:szCs w:val="24"/>
          <w:rtl/>
        </w:rPr>
        <w:t>6</w:t>
      </w:r>
      <w:r w:rsidR="0060267F" w:rsidRPr="00E42D71">
        <w:rPr>
          <w:rFonts w:ascii="Traditional Arabic" w:hAnsi="Traditional Arabic" w:cs="Traditional Arabic"/>
          <w:sz w:val="24"/>
          <w:szCs w:val="24"/>
          <w:rtl/>
        </w:rPr>
        <w:t>- 69</w:t>
      </w:r>
      <w:r w:rsidR="0064174C" w:rsidRPr="00E42D71">
        <w:rPr>
          <w:rFonts w:ascii="Traditional Arabic" w:hAnsi="Traditional Arabic" w:cs="Traditional Arabic"/>
          <w:sz w:val="24"/>
          <w:szCs w:val="24"/>
          <w:rtl/>
        </w:rPr>
        <w:t>)</w:t>
      </w:r>
      <w:r w:rsidRPr="00E42D7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AE58382" w14:textId="3087CC24" w:rsidR="005D7599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هذا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إذا تواطأت الشعوب والأقوام مع مسئوليهم ورؤسائهم،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فاتفقوا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على مخالفة الرسل والدعاة إلى الله يهلكهم الله جميعا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1FE088BC" w14:textId="1D57585C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بينما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إذا تفر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د المسئولون والملوك بالظلم والعدوان على أنبيا</w:t>
      </w:r>
      <w:r w:rsidR="005A42F0" w:rsidRPr="00640BFD"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هم ودعاتهم، ولم توافقهم شعوبهم وأقوامهم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فيخص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هم الله بالعقاب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وينجي من لم يشاركهم في طغيانهم وعنادهم.</w:t>
      </w:r>
    </w:p>
    <w:p w14:paraId="03EA6081" w14:textId="2D817A22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لذلك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ذكر الله 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>في كتابه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 xml:space="preserve"> الكريم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قوم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نوح،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وقوم</w:t>
      </w:r>
      <w:r w:rsidR="00EA7168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هود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وقوم</w:t>
      </w:r>
      <w:r w:rsidR="005D7599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صالح،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فأهلكهم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مع كبرائهم 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>ومسئوليهم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ولم يذكر اسم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واحد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منهم.</w:t>
      </w:r>
    </w:p>
    <w:p w14:paraId="5184DDEC" w14:textId="43E169CC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لكن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ذكر اسم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فرعون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وهامان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وقارون وذكر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هلاكهم،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ولم يذكر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هلاك المصريين والأقباط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لأنهم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لم يوافقوا على ربوبية </w:t>
      </w:r>
      <w:r w:rsidR="005D7599" w:rsidRPr="00640BFD">
        <w:rPr>
          <w:rFonts w:ascii="Traditional Arabic" w:hAnsi="Traditional Arabic" w:cs="Traditional Arabic"/>
          <w:sz w:val="36"/>
          <w:szCs w:val="36"/>
          <w:rtl/>
        </w:rPr>
        <w:t xml:space="preserve">فرعون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ولا ألوهي</w:t>
      </w:r>
      <w:r w:rsidR="005D7599">
        <w:rPr>
          <w:rFonts w:ascii="Traditional Arabic" w:hAnsi="Traditional Arabic" w:cs="Traditional Arabic" w:hint="cs"/>
          <w:sz w:val="36"/>
          <w:szCs w:val="36"/>
          <w:rtl/>
        </w:rPr>
        <w:t>ته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ولم يرتضوا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سيرته الظالمة، فنجوا ولم يصبهم عذاب عام.</w:t>
      </w:r>
    </w:p>
    <w:p w14:paraId="22B31DE1" w14:textId="35B1004D" w:rsidR="00114C77" w:rsidRPr="00640BFD" w:rsidRDefault="0060267F" w:rsidP="0069080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فقال 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في حق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فرعون ومن معه عندما عذ</w:t>
      </w:r>
      <w:r w:rsidR="00EA7168" w:rsidRPr="00640B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بوا المؤمنين 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 xml:space="preserve">الذين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 xml:space="preserve">آمنوا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مع موسى عليه السلام، قال سبحانه: </w:t>
      </w:r>
      <w:r w:rsidR="00EA7168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{وَاسْتَكْبَرَ هُوَ وَجُنُودُهُ فِي الْأَرْضِ بِغَيْرِ الْحَقِّ وَظَنُّوا أَنّ</w:t>
      </w:r>
      <w:r w:rsidR="00E42D71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َهُمْ إِلَيْنَا لَا يُرْجَعُونَ</w:t>
      </w:r>
      <w:r w:rsidR="00EA7168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EA7168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فَأَخَذْنَاهُ وَجُنُودَهُ فَنَبَذْنَاهُمْ فِي الْيَمِّ فَانْظُرْ كَيْفَ كَانَ عَاقِبَةُ الظَّالِمِينَ}</w:t>
      </w:r>
      <w:r w:rsidR="00E42D71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EA7168" w:rsidRPr="00E42D7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EA7168" w:rsidRPr="00E42D7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A7168" w:rsidRPr="00E42D71">
        <w:rPr>
          <w:rFonts w:ascii="Traditional Arabic" w:hAnsi="Traditional Arabic" w:cs="Traditional Arabic"/>
          <w:sz w:val="24"/>
          <w:szCs w:val="24"/>
          <w:rtl/>
        </w:rPr>
        <w:t>القصص: 39، 40</w:t>
      </w:r>
      <w:r w:rsidR="00EA7168" w:rsidRPr="00E42D71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A7168"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14C77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قال: وجنوده، ولم يقل وقومه. </w:t>
      </w:r>
    </w:p>
    <w:p w14:paraId="2264B562" w14:textId="626553ED" w:rsidR="0060267F" w:rsidRPr="00640BFD" w:rsidRDefault="0060267F" w:rsidP="0069080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>وقارون ومن وافقه</w:t>
      </w:r>
      <w:r w:rsidR="00E42D71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 xml:space="preserve"> في شأنه</w:t>
      </w:r>
      <w:r w:rsidR="00114C77" w:rsidRPr="00640BF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{فَخَسَفْنَا بِهِ وَبِدَارِهِ الْأَرْضَ}</w:t>
      </w:r>
      <w:r w:rsidR="00E42D71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42D7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4174C" w:rsidRPr="00E42D71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42D71">
        <w:rPr>
          <w:rFonts w:ascii="Traditional Arabic" w:hAnsi="Traditional Arabic" w:cs="Traditional Arabic"/>
          <w:sz w:val="24"/>
          <w:szCs w:val="24"/>
          <w:rtl/>
        </w:rPr>
        <w:t>القصص: 81</w:t>
      </w:r>
      <w:r w:rsidR="0064174C" w:rsidRPr="00E42D71">
        <w:rPr>
          <w:rFonts w:ascii="Traditional Arabic" w:hAnsi="Traditional Arabic" w:cs="Traditional Arabic"/>
          <w:sz w:val="24"/>
          <w:szCs w:val="24"/>
          <w:rtl/>
        </w:rPr>
        <w:t>)</w:t>
      </w:r>
      <w:r w:rsidR="00114C77" w:rsidRPr="00E42D7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C8F3145" w14:textId="416043AD" w:rsidR="0060267F" w:rsidRPr="00640BFD" w:rsidRDefault="0060267F" w:rsidP="0069080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وقال سبحانه عن بني إسرائيل: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{وَإِذْ قَالَتْ أُمَّةٌ مِنْهُمْ لِمَ تَعِظُونَ قَوْمًا اللَّهُ مُهْلِكُهُمْ أَوْ مُعَذِّبُهُمْ عَذَابًا شَدِيدًا قَالُوا مَعْذِرَةً إِلَى رَب</w:t>
      </w:r>
      <w:r w:rsidR="00E42D71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ِّكُمْ وَلَعَلَّهُمْ يَتَّقُونَ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* فَلَمَّا نَسُوا مَا ذُكِّرُوا بِهِ أَنْجَيْنَا الَّذِينَ يَنْهَوْنَ عَنِ السُّوءِ 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وَأَخَذْنَا الَّذِينَ ظَلَمُوا بِعَذَابٍ بَ</w:t>
      </w:r>
      <w:r w:rsidR="00E42D71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ئِيسٍ بِمَا كَانُوا يَفْسُقُونَ</w:t>
      </w:r>
      <w:r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* فَلَمَّا عَتَوْا عَنْ مَا نُهُوا عَنْهُ قُلْنَا لَهُمْ كُونُوا قِرَدَةً خَاسِئِينَ}</w:t>
      </w:r>
      <w:r w:rsidR="00E42D71"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42D7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E42D71">
        <w:rPr>
          <w:rFonts w:ascii="Traditional Arabic" w:hAnsi="Traditional Arabic" w:cs="Traditional Arabic"/>
          <w:sz w:val="24"/>
          <w:szCs w:val="24"/>
          <w:rtl/>
        </w:rPr>
        <w:t>(الأعراف: 164– 166)</w:t>
      </w:r>
      <w:r w:rsidR="00114C77" w:rsidRPr="00E42D7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F2F7155" w14:textId="3C43E3C1" w:rsidR="0060267F" w:rsidRPr="00640BFD" w:rsidRDefault="00114C77" w:rsidP="0069080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0267F" w:rsidRPr="0069080D">
        <w:rPr>
          <w:rFonts w:ascii="Traditional Arabic" w:hAnsi="Traditional Arabic" w:cs="Traditional Arabic"/>
          <w:b/>
          <w:bCs/>
          <w:sz w:val="36"/>
          <w:szCs w:val="36"/>
          <w:rtl/>
        </w:rPr>
        <w:t>قد مسخ</w:t>
      </w:r>
      <w:r w:rsidRPr="006908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42D7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="00E42D71">
        <w:rPr>
          <w:rFonts w:ascii="Traditional Arabic" w:hAnsi="Traditional Arabic" w:cs="Traditional Arabic"/>
          <w:sz w:val="36"/>
          <w:szCs w:val="36"/>
          <w:rtl/>
        </w:rPr>
        <w:t>أمَّةً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قردة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وخنازير؛ </w:t>
      </w:r>
      <w:r w:rsidR="0060267F"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لتقاعسها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عن الأمر بالمعروف، </w:t>
      </w:r>
      <w:r w:rsidR="0060267F"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واستهتار</w:t>
      </w:r>
      <w:r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0267F"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بالنهي عن المنكر، فعَنْ عِكْرِمَةَ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مولى ابن عباس=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قَالَ: (دَخَلْتُ عَلَى ابْنِ عَبَّاسٍ رَضِيَ اللَّهُ عَنْهُمَا، وَهُوَ يَقْرَأُ فِي الْمُصْحَفِ قَبْلَ أَنْ يَذْهَبَ بَصَرُهُ، وَهُوَ يَبْكِي)، فَقُلْتُ: (مَا يُبْكِيكَ يَا ابْنَ عَبَّاسٍ جَعَلَنِي اللَّهُ فِدَاكَ؟!) قَالَ: فَقَالَ: (هَلْ تَعْرِفُ </w:t>
      </w:r>
      <w:proofErr w:type="spellStart"/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أَيْلَةَ</w:t>
      </w:r>
      <w:proofErr w:type="spellEnd"/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؟) قُلْتُ: (وَمَا </w:t>
      </w:r>
      <w:proofErr w:type="spellStart"/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أَيْلَةَ</w:t>
      </w:r>
      <w:proofErr w:type="spellEnd"/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؟!) </w:t>
      </w:r>
      <w:r w:rsidR="0060267F" w:rsidRPr="00640BFD">
        <w:rPr>
          <w:rFonts w:ascii="Traditional Arabic" w:hAnsi="Traditional Arabic" w:cs="Traditional Arabic"/>
          <w:sz w:val="34"/>
          <w:szCs w:val="34"/>
          <w:rtl/>
        </w:rPr>
        <w:t>=وهي مدينة إيلات بفلسطين بالقرب من العقبة بالأردن</w:t>
      </w:r>
      <w:r w:rsidR="00A46F57">
        <w:rPr>
          <w:rFonts w:ascii="Traditional Arabic" w:hAnsi="Traditional Arabic" w:cs="Traditional Arabic" w:hint="cs"/>
          <w:sz w:val="34"/>
          <w:szCs w:val="34"/>
          <w:rtl/>
        </w:rPr>
        <w:t>=،</w:t>
      </w:r>
      <w:r w:rsidR="0060267F" w:rsidRPr="00640BF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=ابن عباس=</w:t>
      </w:r>
      <w:r w:rsidR="002C7DD2">
        <w:rPr>
          <w:rFonts w:ascii="Traditional Arabic" w:hAnsi="Traditional Arabic" w:cs="Traditional Arabic"/>
          <w:sz w:val="36"/>
          <w:szCs w:val="36"/>
          <w:rtl/>
        </w:rPr>
        <w:t>:</w:t>
      </w:r>
      <w:r w:rsidR="006908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(قَرْيَةٌ كَانَ بِهَا نَاسٌ مِنَ الْيَهُودِ؛ فَحَرَّمَ اللَّهُ عَلَيْهِمُ الْحِيتَانِ) </w:t>
      </w:r>
      <w:r w:rsidR="0060267F" w:rsidRPr="00640BFD">
        <w:rPr>
          <w:rFonts w:ascii="Traditional Arabic" w:hAnsi="Traditional Arabic" w:cs="Traditional Arabic"/>
          <w:sz w:val="34"/>
          <w:szCs w:val="34"/>
          <w:rtl/>
        </w:rPr>
        <w:t xml:space="preserve">والأسماك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(يَوْمَ السَّبْتِ، فَكَانَتْ حِيتَانُهُمْ تَأْتِيهِمْ يَوْمَ سَبْتِهِمْ، شُرَّعًا بَيْضَاءَ سِمَانَ، كَأَمْثَالِ الْمَخَاضِ) </w:t>
      </w:r>
      <w:r w:rsidR="0060267F" w:rsidRPr="00640BFD">
        <w:rPr>
          <w:rFonts w:ascii="Traditional Arabic" w:hAnsi="Traditional Arabic" w:cs="Traditional Arabic"/>
          <w:sz w:val="34"/>
          <w:szCs w:val="34"/>
          <w:rtl/>
        </w:rPr>
        <w:t>شبه الحوامل</w:t>
      </w:r>
      <w:r w:rsidR="00584FA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60267F" w:rsidRPr="00640BF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2C7DD2">
        <w:rPr>
          <w:rFonts w:ascii="Traditional Arabic" w:hAnsi="Traditional Arabic" w:cs="Traditional Arabic" w:hint="cs"/>
          <w:sz w:val="34"/>
          <w:szCs w:val="34"/>
          <w:rtl/>
        </w:rPr>
        <w:t xml:space="preserve">=وهذا من سمنها=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spellStart"/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بَأَفْنِيَاتِهِمْ</w:t>
      </w:r>
      <w:proofErr w:type="spellEnd"/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وَأَبْنِيَاتِهِمْ، فَإِذَا كَانَ فِي غَيْرِ يَوْمِ السَّبْتِ لَمْ يَجِدُوهَا، وَلَمْ يُدْرِكُوهَا؛ إِلاَّ فِي مَشَقَّةٍ وَمَئُونَةٍ شَدِيدَةٍ، فَقَالَ بَعْضُهُمْ لِبَعْضٍ، -أَ</w:t>
      </w:r>
      <w:r w:rsidR="002C7DD2">
        <w:rPr>
          <w:rFonts w:ascii="Traditional Arabic" w:hAnsi="Traditional Arabic" w:cs="Traditional Arabic"/>
          <w:sz w:val="36"/>
          <w:szCs w:val="36"/>
          <w:rtl/>
        </w:rPr>
        <w:t>وْ مَنْ قَالَ ذَلِكَ مِنْهُمْ-:</w:t>
      </w:r>
    </w:p>
    <w:p w14:paraId="5829815A" w14:textId="138532D7" w:rsidR="00A46F57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>لَعَلَّنَا لَوْ أَخَذْنَاهَا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584FA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اصطدنا الأسماك=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يَوْمَ السَّبْتِ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=التحريم للأكل، ويوم السبت نصطادها=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وَأَكَلْنَاهَا فِي غَيْرِ يَوْمِ السَّبْتِ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=وهذا من التحايل على شرع الله وحكم الله=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3BFAE6B" w14:textId="77777777" w:rsidR="00A46F57" w:rsidRDefault="00A46F57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فَفَعَلَ ذَلِكَ أَهْلُ بَيْتٍ مِنْهُمْ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=تجربة=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فَأَخَذُوا فَشَوَوْا، فَوَجَدَ جِيرَانُهُمْ رِيحَ الشِّوَاءِ، فَقَالُوا: وَاللَّهِ! مَا نَرَى أَصْابَ بَنِي فُلانٍ شَيْءٌ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=ما دام ما أصابهم شيء </w:t>
      </w:r>
      <w:r>
        <w:rPr>
          <w:rFonts w:ascii="Traditional Arabic" w:hAnsi="Traditional Arabic" w:cs="Traditional Arabic" w:hint="cs"/>
          <w:sz w:val="36"/>
          <w:szCs w:val="36"/>
          <w:rtl/>
        </w:rPr>
        <w:t>إذا لا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عقوبة عليهم،=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فَأَخَذُوهَا آخَرُونَ حَتَّى فَشَا ذَلِكَ فِيهِمْ، وَكَثُرَ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=يصطاد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يوم السبت ولا يأكلون، يأكلونه بقية الأسبوع،=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1BB3C0" w14:textId="77FC1FC5" w:rsidR="0060267F" w:rsidRPr="00640BFD" w:rsidRDefault="00A46F57" w:rsidP="00584FA2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فَافْتَرَقُوا فِرَقًا ثَلاثًا، فِرْقَةٌ أَكَلَتْ، وَفِرْقَةٌ نَهَتْ، وَفِرْقَةٌ قَالَتْ: </w:t>
      </w:r>
      <w:r w:rsidR="0060267F"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{لِمَ تَعِظُونَ قَوْمًا اللَّهُ مُهْلِكُهُمْ أَوْ مُعَذِّبُهُمْ عَذَابًا شَدِيدًا}</w:t>
      </w:r>
      <w:r w:rsidR="002C7DD2"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267F" w:rsidRPr="002C7DD2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0267F" w:rsidRPr="002C7DD2">
        <w:rPr>
          <w:rFonts w:ascii="Traditional Arabic" w:hAnsi="Traditional Arabic" w:cs="Traditional Arabic"/>
          <w:sz w:val="24"/>
          <w:szCs w:val="24"/>
          <w:rtl/>
        </w:rPr>
        <w:t>(الأعراف: 164).</w:t>
      </w:r>
    </w:p>
    <w:p w14:paraId="28CDEE27" w14:textId="5E1050EE" w:rsidR="00A46F57" w:rsidRDefault="0060267F" w:rsidP="00584FA2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فَقَالَتِ الْفِرْقَةُ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الَّتِي نَهَتْ: إِنَّا نُحَذِّرُكُمْ غَضَبَ اللَّهِ وَعِقَابَهُ، أَنْ يُصِيبَكُمْ بِخَسْفٍ أَوْ قَذْفٍ، أَوْ بِبَعْضِ مَا عِنْدَهُ مِنَ الْعَذَابِ، وَاللَّهِ لا </w:t>
      </w:r>
      <w:proofErr w:type="spellStart"/>
      <w:r w:rsidRPr="00640BFD">
        <w:rPr>
          <w:rFonts w:ascii="Traditional Arabic" w:hAnsi="Traditional Arabic" w:cs="Traditional Arabic"/>
          <w:sz w:val="36"/>
          <w:szCs w:val="36"/>
          <w:rtl/>
        </w:rPr>
        <w:t>نُبَايِتُكُمْ</w:t>
      </w:r>
      <w:proofErr w:type="spellEnd"/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7DD2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مَكَانٍ وَأَنْتُمْ فِيهِ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=فاعتزلوهم=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وَخَرَجُوا مِنَ السُّورِ، فَغَدَوْا عَلَيْهِ مِنَ الْغَدِ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=في الصباح رجعوا إليهم=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فَضَرَبُوا بَابَ السُّورِ، فَلَمْ يُجِبْهُمْ أَحَدٌ، فَأَتَوْا بِسُلَّمٍ فَأَسْنَدُوهُ إِلَى السُّورِ، ثُمَّ رَقِيَ مِنْهُمْ رَاقٍ عَلَى السُّورِ، فَقَالَ: يَا عِبَادَ اللَّهِ!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هو يخبرهم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 xml:space="preserve">عما </w:t>
      </w:r>
      <w:proofErr w:type="spellStart"/>
      <w:r w:rsidR="00A46F5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proofErr w:type="spellEnd"/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يخبر من وراء السور، يا عباد الله=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قِرَدَةٌ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وَاللَّهِ لَهَا أَذْنَابٌ </w:t>
      </w:r>
      <w:proofErr w:type="spellStart"/>
      <w:r w:rsidRPr="00640BFD">
        <w:rPr>
          <w:rFonts w:ascii="Traditional Arabic" w:hAnsi="Traditional Arabic" w:cs="Traditional Arabic"/>
          <w:sz w:val="36"/>
          <w:szCs w:val="36"/>
          <w:rtl/>
        </w:rPr>
        <w:t>تَعَاوَى</w:t>
      </w:r>
      <w:proofErr w:type="spellEnd"/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.. ثَلاثَ مَرَّاتٍ، ثُمَّ نَزَلَ مِنَ السُّورِ فَفَتَحَ السُّورَ، 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فَدَخَلَ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النَّاسُ عَلَيْهِمْ، 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فَعَرَفَتِ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الْقِرَدَةُ أَنْسَابَهَا مِنَ الإِنْسِ، 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وَلَمْ تَعْرِفِ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الإِنْسُ أَنْسَابَهَا مِنَ الْقِرَدَةِ، قَالَ: فَيَأْتِي الْق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ردُ إِلَى نَسِيبِهِ وَقَرِيبِهِ مِنَ الإِنْسِ، فَيَحْتَكُّ بِهِ، وَيَلْصَقُ به، وَيَقُولُ الإِنْسَانُ: أَنْتَ فُلانٌ؟ فَيُشِيرُ بِرَأْسِهِ أَيْ نَعَمْ! وَيَبْكِي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1710473" w14:textId="77777777" w:rsidR="00A46F57" w:rsidRDefault="0060267F" w:rsidP="002C7DD2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وَتَأْتِي الْقِرْدَةُ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إِلَى نَسِيبِهَا وَقَرِيبِهَا مِنَ الإِنْسِ، فَيَقُولُ لَهَا: أَنْتِ فُلانَةٌ؟ فَتُشِيرُ بِرَأْسِهَا أَيْ نَعَمْ! وَتَبْكِي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4D7F28" w14:textId="77777777" w:rsidR="00A46F57" w:rsidRDefault="0060267F" w:rsidP="002C7DD2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فَيَقُولُ لَهُمُ الإِنْسُ: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أَمَا إِنَّا حَذَّرْنَاكُمْ غَضَبَ اللَّهِ وَعِقَابَهُ؛ أَنْ يُصِيبَكُمْ بِخَسْفٍ أَوْ مَسْخٍ، أَوْ بِبَعْضِ مَا عِنْدَهُ مِنَ الْعَذَابِ). </w:t>
      </w:r>
    </w:p>
    <w:p w14:paraId="73CBBFE9" w14:textId="3C583F72" w:rsidR="0060267F" w:rsidRPr="00640BFD" w:rsidRDefault="0060267F" w:rsidP="00584FA2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>قَالَ ابْنُ عَبَّاسٍ: (فَاسْمَعِ اللَّهَ يَقُولُ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{فَأَنْجَيْنَا الَّذِينَ يَنْهَوْنَ عَنِ السُّوءِ وَأَخَذْنَا الَّذِينَ ظَلَمُوا بِعَذَابٍ بَئِيسٍ بِمَا كَانُوا يَفْسُقُونَ}</w:t>
      </w:r>
      <w:r w:rsidR="002C7DD2"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فَلا أَدْرِي مَا فَعَلَتِ الْفُرْقَةُ الثَّالِثَةُ؟!) قَالَ ابْنُ عَبَّاسٍ: (فَكَمْ قَدْ رَأَيْنَا مِنْ </w:t>
      </w:r>
      <w:r w:rsidR="002C7DD2">
        <w:rPr>
          <w:rFonts w:ascii="Traditional Arabic" w:hAnsi="Traditional Arabic" w:cs="Traditional Arabic"/>
          <w:sz w:val="36"/>
          <w:szCs w:val="36"/>
          <w:rtl/>
        </w:rPr>
        <w:t>مُنْكَرٍ فَلَمْ نَنْهَ عَنْهُ).</w:t>
      </w:r>
    </w:p>
    <w:p w14:paraId="6A8E54D0" w14:textId="6F6AD737" w:rsidR="0060267F" w:rsidRPr="00640BFD" w:rsidRDefault="0060267F" w:rsidP="00584FA2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>قَالَ عِكْرِمَةُ: (فَقُلْتُ: مَا تَرَى جَعَلَنِي اللَّهُ فِدَاكَ؟ إِنَّهُمْ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584FA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 الفرقة الثالثة=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قَدْ أَنْكَرُوا، وَكَرِهُوا حِينَ قَالُوا: {لِمَ تَعِظُونَ قَوْمًا اللَّهُ مُهْلِكُهُمْ أَوْ مُعَذِّبُهُمْ عَذَابًا شَدِيدًا؟}) 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>=هذه الفرقة أيضا هلكت مع الهالكين، قالوا أتركوهم يفعلوا ما شاءوا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، بل شاركوهم في الإثم</w:t>
      </w:r>
      <w:r w:rsidR="002C7DD2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فَأَعْجَبَهُ قُولِي ذَلِكَ، وَأَمَرَ لِي بِبُرْدَيْنِ غَلِيظَيْنِ فَكَسَانِيهُمَا</w:t>
      </w:r>
      <w:r w:rsidR="00A46F5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2C7DD2">
        <w:rPr>
          <w:rFonts w:ascii="Traditional Arabic" w:hAnsi="Traditional Arabic" w:cs="Traditional Arabic"/>
          <w:sz w:val="24"/>
          <w:szCs w:val="24"/>
          <w:rtl/>
        </w:rPr>
        <w:t xml:space="preserve">العقوبات لابن أبي الدنيا (ص: 151) (226)، السنن الكبرى للبيهقي (10/ 158) (20195)، معرفة السنن والآثار (14/ 473) (20819)، المستدرك على الصحيحين للحاكم (2/ 352) (3254) وقال: </w:t>
      </w:r>
      <w:r w:rsidR="0064174C" w:rsidRPr="002C7DD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2C7DD2">
        <w:rPr>
          <w:rFonts w:ascii="Traditional Arabic" w:hAnsi="Traditional Arabic" w:cs="Traditional Arabic"/>
          <w:sz w:val="24"/>
          <w:szCs w:val="24"/>
          <w:rtl/>
        </w:rPr>
        <w:t>هَذَا حَدِيثٌ صَحِيحُ الإِسْنَادِ وَلَمْ يُخْرِجَاهُ</w:t>
      </w:r>
      <w:r w:rsidR="0064174C" w:rsidRPr="002C7DD2">
        <w:rPr>
          <w:rFonts w:ascii="Traditional Arabic" w:hAnsi="Traditional Arabic" w:cs="Traditional Arabic"/>
          <w:sz w:val="24"/>
          <w:szCs w:val="24"/>
          <w:rtl/>
        </w:rPr>
        <w:t>)</w:t>
      </w:r>
      <w:r w:rsidRPr="002C7DD2">
        <w:rPr>
          <w:rFonts w:ascii="Traditional Arabic" w:hAnsi="Traditional Arabic" w:cs="Traditional Arabic"/>
          <w:sz w:val="24"/>
          <w:szCs w:val="24"/>
          <w:rtl/>
        </w:rPr>
        <w:t xml:space="preserve"> وصححه الذهبي.</w:t>
      </w:r>
    </w:p>
    <w:p w14:paraId="7158A379" w14:textId="70CF3D28" w:rsidR="0060267F" w:rsidRPr="00AA73F8" w:rsidRDefault="0060267F" w:rsidP="00584FA2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ألا واعلموا عباد الله!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 النَّبِيِّ صَلَّى اللهُ عَلَيْهِ وَسَلَّمَ قَالَ: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(«الْحَيَّاتُ مَسْخُ الْجِنِّ كَمَا مُسِخَتِ الْقِرَدَةُ وَالْخَنَازِيرُ مِنْ بَنِ</w:t>
      </w:r>
      <w:r w:rsidR="002C7DD2">
        <w:rPr>
          <w:rFonts w:ascii="Traditional Arabic" w:hAnsi="Traditional Arabic" w:cs="Traditional Arabic"/>
          <w:b/>
          <w:bCs/>
          <w:sz w:val="36"/>
          <w:szCs w:val="36"/>
          <w:rtl/>
        </w:rPr>
        <w:t>ي إِسْرَائِيلَ»)</w:t>
      </w:r>
      <w:r w:rsidR="002C7D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AA73F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AA73F8">
        <w:rPr>
          <w:rFonts w:ascii="Traditional Arabic" w:hAnsi="Traditional Arabic" w:cs="Traditional Arabic"/>
          <w:sz w:val="24"/>
          <w:szCs w:val="24"/>
          <w:rtl/>
        </w:rPr>
        <w:t>المعجم الكبير للطبراني (11/ 341) (11946)، وابن أبي حاتم في العلل (2/ 290) وانظر الصحيحة (1824).</w:t>
      </w:r>
    </w:p>
    <w:p w14:paraId="70845915" w14:textId="57AE729D" w:rsidR="0060267F" w:rsidRPr="00AA73F8" w:rsidRDefault="0060267F" w:rsidP="00584FA2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>قال الألباني</w:t>
      </w:r>
      <w:r w:rsidR="00114C77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14C77" w:rsidRPr="00640BFD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واعلم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 الحديث لا يعني أن الحيَّاتِ الموجودةَ الآن هي من الجنِّ الممسوخ، 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وإنما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يعني أنّ الجن وقع فيهم مسخ إلى الحيات، كما وقع في اليهود مسخُهم قردةً وخنازيرَ، ولكنهم لم ينسِلوا 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584FA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لم يتكاثروا=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كما في الحديث الصحيح: </w:t>
      </w:r>
      <w:r w:rsidRPr="00584FA2">
        <w:rPr>
          <w:rFonts w:ascii="Traditional Arabic" w:hAnsi="Traditional Arabic" w:cs="Traditional Arabic"/>
          <w:b/>
          <w:bCs/>
          <w:sz w:val="36"/>
          <w:szCs w:val="36"/>
          <w:rtl/>
        </w:rPr>
        <w:t>«إِنَّ اللهَ لَمْ يَجْعَلْ لِمَسْخٍ نَسْلا وَلا عَقِبًا، وَقَدْ كَانَتِ الْقِرَدَةُ وَالْخَنَازِيرُ قَبْلَ ذَلِكَ»</w:t>
      </w:r>
      <w:r w:rsidR="00114C77" w:rsidRPr="00640BFD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A73F8">
        <w:rPr>
          <w:rFonts w:ascii="Traditional Arabic" w:hAnsi="Traditional Arabic" w:cs="Traditional Arabic"/>
          <w:sz w:val="24"/>
          <w:szCs w:val="24"/>
          <w:rtl/>
        </w:rPr>
        <w:t>الصحيحة (4/ 440).</w:t>
      </w:r>
      <w:r w:rsidR="00114C77" w:rsidRPr="00AA73F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14C77" w:rsidRPr="00AA73F8">
        <w:rPr>
          <w:rFonts w:ascii="Traditional Arabic" w:hAnsi="Traditional Arabic" w:cs="Traditional Arabic" w:hint="cs"/>
          <w:sz w:val="24"/>
          <w:szCs w:val="24"/>
          <w:rtl/>
        </w:rPr>
        <w:t>أهـ</w:t>
      </w:r>
      <w:r w:rsidR="00AA73F8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14C77" w:rsidRPr="00AA73F8">
        <w:rPr>
          <w:rFonts w:ascii="Traditional Arabic" w:hAnsi="Traditional Arabic" w:cs="Traditional Arabic" w:hint="cs"/>
          <w:sz w:val="24"/>
          <w:szCs w:val="24"/>
          <w:rtl/>
        </w:rPr>
        <w:t xml:space="preserve"> والحديث رواه</w:t>
      </w:r>
      <w:r w:rsidR="00114C77" w:rsidRPr="00AA73F8">
        <w:rPr>
          <w:rFonts w:ascii="Traditional Arabic" w:hAnsi="Traditional Arabic" w:cs="Traditional Arabic"/>
          <w:sz w:val="24"/>
          <w:szCs w:val="24"/>
          <w:rtl/>
        </w:rPr>
        <w:t xml:space="preserve"> (م) 32- (2663)</w:t>
      </w:r>
      <w:r w:rsidR="00114C77" w:rsidRPr="00AA73F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C479A40" w14:textId="0E761D29" w:rsidR="001C0C51" w:rsidRDefault="0060267F" w:rsidP="00584FA2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lastRenderedPageBreak/>
        <w:t>وثبت عَنْ أَبِي سَعِيدٍ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=الخدري رضي الله عنه=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أَنَّ أَعْرَابِيًّا أَتَى رَسُولَ اللهِ صَلَّى اللهُ عَلَيْهِ وَسَلَّمَ، فَقَالَ: (إِنِّي فِي غَائِطٍ مَضَبَّةٍ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،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 w:rsidR="001C0C51"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A73F8"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غائط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منخفض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من الأرض، </w:t>
      </w:r>
      <w:r w:rsidR="00AA73F8"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مضب</w:t>
      </w:r>
      <w:r w:rsidR="001C0C51"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A73F8" w:rsidRP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مليئة بالضببة، جمع ضب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84FA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وهو حيوان يشبه الحر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>ون أو هو أكبر منه، وأكله حلال،=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وَإِنَّهُ عَامَّةُ طَعَامِ أَهْلِي؟) قَالَ: </w:t>
      </w:r>
    </w:p>
    <w:p w14:paraId="205A6BD9" w14:textId="508C6115" w:rsidR="0060267F" w:rsidRPr="00640BFD" w:rsidRDefault="001C0C51" w:rsidP="00584FA2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فَلَمْ يُجِبْهُ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=صلى الله عليه وسلم=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، فَقُلْنَا: </w:t>
      </w:r>
      <w:r w:rsidR="000C1F81" w:rsidRPr="00640BF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عَاوِدْهُ</w:t>
      </w:r>
      <w:r w:rsidR="000C1F81" w:rsidRPr="00640BF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،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 xml:space="preserve"> =أي: أعد عليه السؤال،=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فَعَاوَدَهُ، فَلَمْ يُجِبْهُ ثَلاثًا، ثُمَّ نَادَاهُ رَسُولُ اللهِ صَلَّى اللهُ عَلَيْهِ وَسَلَّمَ فِي الثَّالِثَةِ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  <w:r w:rsidR="0060267F"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(«يَا أَعْرَابِيُّ! إِنَّ اللهَ لَعَنَ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-أَوْ </w:t>
      </w:r>
      <w:r w:rsidR="0060267F"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غَضِبَ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60267F"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عَلَى سِبْطٍ مِنْ بَنِي إِسْرَائِيلَ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0267F"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A73F8" w:rsidRPr="001C0C51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584FA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A73F8" w:rsidRPr="001C0C51">
        <w:rPr>
          <w:rFonts w:ascii="Traditional Arabic" w:hAnsi="Traditional Arabic" w:cs="Traditional Arabic" w:hint="cs"/>
          <w:sz w:val="36"/>
          <w:szCs w:val="36"/>
          <w:rtl/>
        </w:rPr>
        <w:t xml:space="preserve"> قبيلة غضب عليها الله=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A7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60267F"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فَمَسَخَهُمْ دَوَابَّ، يَدِبُّونَ فِي الأَرْضِ، فَلا أَدْرِي، لَعَلَّ هَذَا مِنْهَا، فَلَسْتُ آكُلُهَا، وَلا أَنْهَى عَنْهَا»)</w:t>
      </w:r>
      <w:r w:rsidR="00AA73F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0267F" w:rsidRPr="00AA73F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0267F" w:rsidRPr="00AA73F8">
        <w:rPr>
          <w:rFonts w:ascii="Traditional Arabic" w:hAnsi="Traditional Arabic" w:cs="Traditional Arabic"/>
          <w:sz w:val="24"/>
          <w:szCs w:val="24"/>
          <w:rtl/>
        </w:rPr>
        <w:t>(م) (1951).</w:t>
      </w:r>
    </w:p>
    <w:p w14:paraId="47E828FE" w14:textId="17891CF8" w:rsidR="0060267F" w:rsidRPr="00640BFD" w:rsidRDefault="0060267F" w:rsidP="00584FA2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وعَنْ أَبِي هُرَيْرَةَ رَضِيَ اللَّهُ عَنْهُ، عَنِ النَّبِيِّ صَلَّى اللهُ عَلَيْهِ وَسَلَّمَ، قَالَ: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(«فُقِدَتْ أُمَّةٌ مِنْ بَنِي إِسْرَائِيلَ، لا يُدْرَى مَا فَعَلَتْ</w:t>
      </w:r>
      <w:r w:rsidR="001C0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C0C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A73F8" w:rsidRPr="001C0C51">
        <w:rPr>
          <w:rFonts w:ascii="Traditional Arabic" w:hAnsi="Traditional Arabic" w:cs="Traditional Arabic" w:hint="cs"/>
          <w:sz w:val="36"/>
          <w:szCs w:val="36"/>
          <w:rtl/>
        </w:rPr>
        <w:t>=ويظن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AA73F8" w:rsidRPr="001C0C51">
        <w:rPr>
          <w:rFonts w:ascii="Traditional Arabic" w:hAnsi="Traditional Arabic" w:cs="Traditional Arabic" w:hint="cs"/>
          <w:sz w:val="36"/>
          <w:szCs w:val="36"/>
          <w:rtl/>
        </w:rPr>
        <w:t xml:space="preserve"> النبي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AA73F8" w:rsidRPr="001C0C51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="00AA73F8" w:rsidRPr="001C0C51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AA73F8" w:rsidRPr="001C0C51">
        <w:rPr>
          <w:rFonts w:ascii="Traditional Arabic" w:hAnsi="Traditional Arabic" w:cs="Traditional Arabic" w:hint="cs"/>
          <w:sz w:val="36"/>
          <w:szCs w:val="36"/>
          <w:rtl/>
        </w:rPr>
        <w:t>ا، فقال:=</w:t>
      </w:r>
      <w:r w:rsidR="00AA7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0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أُرَاهَا إِلاَّ الْفَأْرَ</w:t>
      </w:r>
      <w:r w:rsidR="001C0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أَلا تَرَوْنَهَا إِذَا وُضِعَ لَهَا أَلْبَانُ الإِبِلِ لَمْ تَشْرَبْهُ، وَإِذَا وُضِعَ لَهَا أَلْبَانُ الشَّاءِ شَرِبَتْهُ؟</w:t>
      </w:r>
      <w:r w:rsidR="001C0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84F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AA7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A73F8" w:rsidRPr="00AA73F8">
        <w:rPr>
          <w:rFonts w:ascii="Traditional Arabic" w:hAnsi="Traditional Arabic" w:cs="Traditional Arabic"/>
          <w:sz w:val="24"/>
          <w:szCs w:val="24"/>
          <w:rtl/>
        </w:rPr>
        <w:t>(خ) (3305)</w:t>
      </w:r>
      <w:r w:rsidR="00AA73F8" w:rsidRPr="00AA73F8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AA73F8">
        <w:rPr>
          <w:rFonts w:ascii="Traditional Arabic" w:hAnsi="Traditional Arabic" w:cs="Traditional Arabic"/>
          <w:sz w:val="24"/>
          <w:szCs w:val="24"/>
          <w:rtl/>
        </w:rPr>
        <w:t xml:space="preserve"> (م) (2997)</w:t>
      </w:r>
      <w:r w:rsidR="00965B5E" w:rsidRPr="00AA73F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48051E3" w14:textId="0DDF6FB3" w:rsidR="00AA73F8" w:rsidRDefault="00AA73F8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ظن</w:t>
      </w:r>
      <w:r w:rsidR="001C0C51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الفئران هم مسخ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بني إسرائيل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إسرائيل محر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م عليهم لبن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الإبل، </w:t>
      </w:r>
      <w:r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والفأرة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تشرب لبن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الإبل، </w:t>
      </w:r>
      <w:r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تشرب لبن الشياه من الماعز والضأن.</w:t>
      </w:r>
    </w:p>
    <w:p w14:paraId="307964DA" w14:textId="4FCCE3FE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فلا تأمنوا مكر الله يا عباد الله!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 يصبكم ببعض ذنوبكم ما أصابهم،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لا تكونوا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عباد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الله عند المخاوف،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المعاندين المعرضين عند الأمن والأمان</w:t>
      </w:r>
      <w:r w:rsidR="005A42F0" w:rsidRPr="00640BF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C1ECB19" w14:textId="1A708F58" w:rsidR="0060267F" w:rsidRPr="00640BFD" w:rsidRDefault="0060267F" w:rsidP="00170C1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فلنحذر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من عقاب الله العام</w:t>
      </w:r>
      <w:r w:rsidR="00965B5E" w:rsidRPr="00640B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بسبب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كثرة </w:t>
      </w:r>
      <w:r w:rsidR="00965B5E" w:rsidRPr="00640BFD">
        <w:rPr>
          <w:rFonts w:ascii="Traditional Arabic" w:hAnsi="Traditional Arabic" w:cs="Traditional Arabic"/>
          <w:sz w:val="36"/>
          <w:szCs w:val="36"/>
          <w:rtl/>
        </w:rPr>
        <w:t xml:space="preserve">المعاصي </w:t>
      </w:r>
      <w:r w:rsidR="00965B5E" w:rsidRPr="00640BF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أهل</w:t>
      </w:r>
      <w:r w:rsidR="00965B5E" w:rsidRPr="00640BFD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والسيئات</w:t>
      </w:r>
      <w:r w:rsidR="00965B5E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وأصحابها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2363B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{أَفَأَمِنَ الَّذِينَ مَكَرُوا السَّيِّئَاتِ أَنْ يَخْسِفَ اللَّهُ بِهِمُ الأَرْضَ أَوْ يَأْتِيَهُمُ الْعَذَابُ مِنْ حَيْثُ لا يَشْعُرُونَ* أَوْ يَأْخُذَهُمْ فِي تَقَلُّ</w:t>
      </w:r>
      <w:r w:rsidR="0052363B"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بِهِمْ فَمَا هُمْ بِمُعْجِزِينَ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* أَوْ يَأْخُذَهُمْ عَلَى تَخَوُّفٍ فَإِنَّ رَبَّكُمْ لَرَءُوفٌ رَحِيمٌ}</w:t>
      </w:r>
      <w:r w:rsidR="0052363B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2363B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52363B">
        <w:rPr>
          <w:rFonts w:ascii="Traditional Arabic" w:hAnsi="Traditional Arabic" w:cs="Traditional Arabic"/>
          <w:sz w:val="24"/>
          <w:szCs w:val="24"/>
          <w:rtl/>
        </w:rPr>
        <w:t>(النحل: 45- 47).</w:t>
      </w:r>
    </w:p>
    <w:p w14:paraId="04625800" w14:textId="513591AC" w:rsidR="0060267F" w:rsidRPr="00640BFD" w:rsidRDefault="0060267F" w:rsidP="00170C1C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ألا واعلموا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 المسخ</w:t>
      </w:r>
      <w:r w:rsidR="00965B5E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والخسف والقذف</w:t>
      </w:r>
      <w:r w:rsidR="00965B5E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كائنٌ في هذه الأمة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2363B">
        <w:rPr>
          <w:rFonts w:ascii="Traditional Arabic" w:hAnsi="Traditional Arabic" w:cs="Traditional Arabic" w:hint="cs"/>
          <w:sz w:val="36"/>
          <w:szCs w:val="36"/>
          <w:rtl/>
        </w:rPr>
        <w:t xml:space="preserve"> في آخر الزمان عند أمارات تفعلها الأمة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كما أخبر النبي صلى الله عليه وسلم: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(«يَكُونُ فِي آخِرِ هَذِهِ الْأُمَّةِ خَسْفٌ وَمَسْخٌ وَقَذْفٌ»</w:t>
      </w:r>
      <w:r w:rsidR="00965B5E" w:rsidRPr="00640B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قَالَتْ</w:t>
      </w:r>
      <w:r w:rsidR="00CB089D" w:rsidRPr="00640BFD">
        <w:rPr>
          <w:sz w:val="24"/>
          <w:szCs w:val="24"/>
          <w:rtl/>
        </w:rPr>
        <w:t xml:space="preserve"> </w:t>
      </w:r>
      <w:r w:rsidR="00CB089D" w:rsidRPr="00640BFD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: (قُلْتُ: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يَا رَسُولَ اللَّهِ! أَنَهْلِكُ وَفِينَا الصَّالِحُونَ؟!)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(«نَعَمْ! إِذَا ظَهَرَ الخُبْثُ»).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363B">
        <w:rPr>
          <w:rFonts w:ascii="Traditional Arabic" w:hAnsi="Traditional Arabic" w:cs="Traditional Arabic"/>
          <w:sz w:val="24"/>
          <w:szCs w:val="24"/>
          <w:rtl/>
        </w:rPr>
        <w:t>(ت) (2185).</w:t>
      </w:r>
    </w:p>
    <w:p w14:paraId="4BD6AA47" w14:textId="6C0F3C49" w:rsidR="0060267F" w:rsidRPr="00640BFD" w:rsidRDefault="0060267F" w:rsidP="00170C1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والمسخ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في هذه الأم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ة يبدأ في أهل البدع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المنكرين</w:t>
      </w:r>
      <w:r w:rsidR="001C0C51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للسنن، </w:t>
      </w:r>
      <w:r w:rsidR="00CB089D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المعرضين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عن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مناهج السلف في الاعتقاد؛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كالقدرية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الذين ينكرون أن الله تعالى قدّر المقادير،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A42F0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ينكرون</w:t>
      </w:r>
      <w:r w:rsidR="005A42F0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أن يكون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علِمَها قبل أن يخلقها، عَنْ نَافِعٍ، أَنَّ رَجُلاً أَتَى ابْنَ عُمَرَ، فَقَالَ: (إِنَّ فُلانًا يُقْرِئُكَ السَّلامَ)، قَالَ</w:t>
      </w:r>
      <w:r w:rsidR="00022BC8">
        <w:rPr>
          <w:rFonts w:ascii="Traditional Arabic" w:hAnsi="Traditional Arabic" w:cs="Traditional Arabic" w:hint="cs"/>
          <w:sz w:val="36"/>
          <w:szCs w:val="36"/>
          <w:rtl/>
        </w:rPr>
        <w:t xml:space="preserve"> =عبد الله بن عمر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:</w:t>
      </w:r>
      <w:r w:rsidR="00022BC8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(إِنَّهُ بَلَغَنِي أَنَّهُ قَدْ أَحْدَثَ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22BC8">
        <w:rPr>
          <w:rFonts w:ascii="Traditional Arabic" w:hAnsi="Traditional Arabic" w:cs="Traditional Arabic" w:hint="cs"/>
          <w:sz w:val="36"/>
          <w:szCs w:val="36"/>
          <w:rtl/>
        </w:rPr>
        <w:t>=يعني جاء ببدعة في القدر=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22B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فَإِنْ كَانَ قَدْ أَحْدَثَ فَلا تُقْرِئْهُ مِنِّي السَّلامَ، فَإِنِّي سَمِعْتُ رَسُولَ اللَّهِ صَلَّى اللهُ عَلَيْهِ وَسَلَّمَ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يَقُولُ: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(«يَكُونُ فِي أُمَّتِي أَوْ فِي هَذِهِ الأُمَّةِ مَسْخٌ، وَخَسْفٌ، وَقَذْفٌ»)،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وَذَلِكَ فِي أَهْلِ الْقَدَرِ. </w:t>
      </w:r>
      <w:r w:rsidRPr="00022BC8">
        <w:rPr>
          <w:rFonts w:ascii="Traditional Arabic" w:hAnsi="Traditional Arabic" w:cs="Traditional Arabic"/>
          <w:sz w:val="24"/>
          <w:szCs w:val="24"/>
          <w:rtl/>
        </w:rPr>
        <w:t>(جه) (4061) حسن في مشكاة المصابيح (1/ 41) (116).</w:t>
      </w:r>
    </w:p>
    <w:p w14:paraId="054F3B11" w14:textId="56BDB094" w:rsidR="0060267F" w:rsidRPr="00640BFD" w:rsidRDefault="0060267F" w:rsidP="00170C1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فعلينا </w:t>
      </w:r>
      <w:r w:rsidR="003E74E8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 عباد الله</w:t>
      </w:r>
      <w:r w:rsidR="001C0C51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3E74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ألاّ نأمن عقاب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1C0C5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74E8">
        <w:rPr>
          <w:rFonts w:ascii="Traditional Arabic" w:hAnsi="Traditional Arabic" w:cs="Traditional Arabic" w:hint="cs"/>
          <w:sz w:val="36"/>
          <w:szCs w:val="36"/>
          <w:rtl/>
        </w:rPr>
        <w:t xml:space="preserve">أو مكر الله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جل جلاله، من خسف ومسخ وقذف، أو أمراض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أو هموم، أو ظلم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يقع علينا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وذلك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لكثرة المجاهرة بالذنوب والخطايا عام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ة، وشرب الخمور واستعمال آلات اللهو والطرب والغناء</w:t>
      </w:r>
      <w:r w:rsidR="00CB089D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المحرّم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99A369" w14:textId="2F8711F0" w:rsidR="0060267F" w:rsidRPr="00640BFD" w:rsidRDefault="0060267F" w:rsidP="00170C1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فلقد كثرت وتفشت أسباب العقوبة العامة على هذه الأمة، فقد ثبت أَنَّ رَسُولَ اللَّهِ صَلَّى اللَّهُ عَلَيْهِ وَسَلَّمَ قَالَ: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("فِي هَذِهِ الأُمَّةِ خَسْفٌ وَمَسْخٌ وَقَذْفٌ")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فَقَالَ رَجُلٌ مِنَ الـمُسْلِمِينَ: (يَا رَسُولَ اللَّهِ، وَمَتَى ذَاكَ؟!) قَالَ: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("إِذَا ظَهَرَتِ </w:t>
      </w:r>
      <w:proofErr w:type="spellStart"/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القَيْنَاتُ</w:t>
      </w:r>
      <w:proofErr w:type="spellEnd"/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وَالمَعَازِفُ، وَشُرِبَتِ الخُمُورُ")</w:t>
      </w:r>
      <w:r w:rsidR="003E74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3E74E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3E74E8">
        <w:rPr>
          <w:rFonts w:ascii="Traditional Arabic" w:hAnsi="Traditional Arabic" w:cs="Traditional Arabic"/>
          <w:sz w:val="24"/>
          <w:szCs w:val="24"/>
          <w:rtl/>
        </w:rPr>
        <w:t>(ت) (2212).</w:t>
      </w:r>
    </w:p>
    <w:p w14:paraId="46B12D29" w14:textId="2DBDF536" w:rsidR="005960BB" w:rsidRDefault="005960BB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ظهرت المغنيات عبر الشاشات، أو عبر المسارح أو عبر المهرجانات، وكذلك المعازف وآلات الطرب، وشرب الخمور ونحوها.</w:t>
      </w:r>
    </w:p>
    <w:p w14:paraId="601EE1BD" w14:textId="6F5B4764" w:rsidR="0060267F" w:rsidRPr="005960BB" w:rsidRDefault="0060267F" w:rsidP="00170C1C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>وعَنْ أَبِي مَالِكٍ الأَشْعَرِيِّ</w:t>
      </w:r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عنه=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، قَالَ: قَالَ رَسُولُ اللَّهِ صَلَّى اللهُ عَلَيْهِ وَسَلَّمَ: </w:t>
      </w:r>
      <w:r w:rsidRPr="00640BFD">
        <w:rPr>
          <w:rFonts w:ascii="Traditional Arabic" w:hAnsi="Traditional Arabic" w:cs="Traditional Arabic"/>
          <w:b/>
          <w:bCs/>
          <w:sz w:val="38"/>
          <w:szCs w:val="38"/>
          <w:rtl/>
        </w:rPr>
        <w:t>(«لَيَشْرَبَنَّ نَاسٌ مِنْ أُمَّتِي الْخَمْرَ، يُسَمُّونَهَا بِغَيْرِ اسْمِهَا، يُعْزَفُ عَلَى رُءُوسِهِمْ بِالْمَعَازِفِ، وَالْمُغَنِّيَاتِ، يَخْسِفُ اللَّهُ بِهِمُ الأَرْضَ، وَيَجْعَلُ مِنْهُم</w:t>
      </w:r>
      <w:r w:rsidR="005960BB">
        <w:rPr>
          <w:rFonts w:ascii="Traditional Arabic" w:hAnsi="Traditional Arabic" w:cs="Traditional Arabic"/>
          <w:b/>
          <w:bCs/>
          <w:sz w:val="38"/>
          <w:szCs w:val="38"/>
          <w:rtl/>
        </w:rPr>
        <w:t>ُ الْقِرَدَةَ وَالْخَنَازِيرَ»)</w:t>
      </w:r>
      <w:r w:rsidR="005960B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  <w:r w:rsidRPr="005960BB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5960BB">
        <w:rPr>
          <w:rFonts w:ascii="Traditional Arabic" w:hAnsi="Traditional Arabic" w:cs="Traditional Arabic"/>
          <w:sz w:val="24"/>
          <w:szCs w:val="24"/>
          <w:rtl/>
        </w:rPr>
        <w:t>(جه) (4020)، صحيح الترغيب (2/ 302) (2378).</w:t>
      </w:r>
    </w:p>
    <w:p w14:paraId="265D700F" w14:textId="77777777" w:rsidR="008C4A41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أما </w:t>
      </w: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المعازف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والمغنيات وآلات</w:t>
      </w:r>
      <w:r w:rsidR="00AD4357" w:rsidRPr="00640B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الطرب فيسمعها كل</w:t>
      </w:r>
      <w:r w:rsidR="00AD4357" w:rsidRPr="00640BF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أحد؛ إلاّ من رحم الله </w:t>
      </w:r>
      <w:r w:rsidR="005960BB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تعالى</w:t>
      </w:r>
      <w:r w:rsidR="008C4A4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D3618B" w14:textId="35BB0889" w:rsidR="008C4A41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والخمرُ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قد رُخِّصَ لها بيعًا وشراءً،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وعدمُ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مؤاخذةٍ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في شربها في أغلب العالم</w:t>
      </w:r>
      <w:r w:rsidR="00AD4357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الإسلاميِّ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في هذا الزمن</w:t>
      </w:r>
      <w:r w:rsidR="008C4A4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BC6ED66" w14:textId="270FD73F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ولا حول ولا قوة إلا بالله، ومن المشروبات الأخرى فحدِّث ولا حرج </w:t>
      </w:r>
      <w:proofErr w:type="spellStart"/>
      <w:r w:rsidR="005960BB">
        <w:rPr>
          <w:rFonts w:ascii="Traditional Arabic" w:hAnsi="Traditional Arabic" w:cs="Traditional Arabic" w:hint="cs"/>
          <w:sz w:val="36"/>
          <w:szCs w:val="36"/>
          <w:rtl/>
        </w:rPr>
        <w:t>الترومال</w:t>
      </w:r>
      <w:proofErr w:type="spellEnd"/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الشيشة والتتن والدخان ونحوها!!</w:t>
      </w:r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وسم ما شئت، عافانا الله وإياكم.</w:t>
      </w:r>
    </w:p>
    <w:p w14:paraId="3964EC0D" w14:textId="5EC9E50A" w:rsidR="005A42F0" w:rsidRPr="00640BFD" w:rsidRDefault="005A42F0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0BFD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02648946" w14:textId="6EE7CF0E" w:rsidR="005A42F0" w:rsidRPr="00170C1C" w:rsidRDefault="005A42F0" w:rsidP="00170C1C">
      <w:pPr>
        <w:ind w:firstLine="29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4DFF452B" w14:textId="40C55A2E" w:rsidR="005A42F0" w:rsidRPr="00640BFD" w:rsidRDefault="005A42F0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8C4A4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960BB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5960BB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960BB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 واهتدى </w:t>
      </w:r>
      <w:proofErr w:type="spellStart"/>
      <w:r w:rsidR="005960BB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5960BB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5960BB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398E1E73" w14:textId="03D15EC9" w:rsidR="0060267F" w:rsidRPr="00640BFD" w:rsidRDefault="008C66A8" w:rsidP="00170C1C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0267F"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اعلموا إخواني في دين الله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>! أن</w:t>
      </w:r>
      <w:r w:rsidR="00AD4357" w:rsidRPr="00640B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وجود الصالحين لا يعني أمانا من غضب الله تعالى على عصاة أهل الأرض؛ من المسخ أو القذف أو الخسف، </w:t>
      </w:r>
      <w:r w:rsidR="0060267F"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وذلك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عند انتشار المنكرات وكثرة الخبث وظهوره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علانية، ولا تجد من ينكر، ومن أنكر فلا يسمع منه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فـ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عَنْ عُرْوَةَ بْنِ الزُّبَيْرِ، أَنَّ زَيْنَبَ بِنْتَ أَبِي سَلَمَةَ، حَدَّثَتْهُ عَنْ أُمِّ حَبِيبَةَ بِنْتِ أَبِي سُفْيَانَ، عَنْ زَيْنَبَ بِنْتِ جَحْشٍ، رَضِيَ اللَّهُ </w:t>
      </w:r>
      <w:r>
        <w:rPr>
          <w:rFonts w:ascii="Traditional Arabic" w:hAnsi="Traditional Arabic" w:cs="Traditional Arabic" w:hint="cs"/>
          <w:sz w:val="36"/>
          <w:szCs w:val="36"/>
          <w:rtl/>
        </w:rPr>
        <w:t>=تعالى=</w:t>
      </w:r>
      <w:r w:rsidR="00F416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عَنْهُنَّ </w:t>
      </w:r>
      <w:r>
        <w:rPr>
          <w:rFonts w:ascii="Traditional Arabic" w:hAnsi="Traditional Arabic" w:cs="Traditional Arabic" w:hint="cs"/>
          <w:sz w:val="36"/>
          <w:szCs w:val="36"/>
          <w:rtl/>
        </w:rPr>
        <w:t>=أجمعين=</w:t>
      </w:r>
      <w:r w:rsidR="00F4166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أَنَّ النَّبِيَّ صَلَّى اللهُ عَلَيْهِ وَسَلَّمَ، دَخَلَ عَلَيْهَا فَزِعًا يَقُولُ: </w:t>
      </w:r>
      <w:r w:rsidR="0060267F"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(«لاَ إِلَهَ إِلاَّ اللَّهُ، وَيْلٌ لِلْعَرَبِ مِنْ شَرٍّ قَدِ اقْتَرَبَ، فُتِحَ اليَوْمَ مِنْ رَدْمِ يَأْجُوجَ وَمَأْجُوجَ مِثْلُ هَذِهِ»)،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 وَحَلَّقَ بِإِصْبَعِهِ الإِبْهَامِ وَالَّتِي تَلِيهَا، </w:t>
      </w:r>
      <w:r w:rsidR="00AD4357" w:rsidRPr="00640BFD">
        <w:rPr>
          <w:rFonts w:ascii="Traditional Arabic" w:hAnsi="Traditional Arabic" w:cs="Traditional Arabic" w:hint="cs"/>
          <w:sz w:val="36"/>
          <w:szCs w:val="36"/>
          <w:rtl/>
        </w:rPr>
        <w:t>-وفي رواية:</w:t>
      </w:r>
      <w:r w:rsidR="00AD4357"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4357" w:rsidRPr="00640BF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D4357" w:rsidRPr="00640BFD">
        <w:rPr>
          <w:rFonts w:ascii="Traditional Arabic" w:hAnsi="Traditional Arabic" w:cs="Traditional Arabic"/>
          <w:sz w:val="36"/>
          <w:szCs w:val="36"/>
          <w:rtl/>
        </w:rPr>
        <w:t>وَعَقَدَ تِسْعِينَ</w:t>
      </w:r>
      <w:r w:rsidR="00AD4357" w:rsidRPr="00640BFD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D4357"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4357" w:rsidRPr="008C66A8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AD4357" w:rsidRPr="008C66A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D4357" w:rsidRPr="008C66A8">
        <w:rPr>
          <w:rFonts w:ascii="Traditional Arabic" w:hAnsi="Traditional Arabic" w:cs="Traditional Arabic"/>
          <w:sz w:val="24"/>
          <w:szCs w:val="24"/>
          <w:rtl/>
        </w:rPr>
        <w:t>5293</w:t>
      </w:r>
      <w:r w:rsidR="00AD4357" w:rsidRPr="008C66A8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D4357" w:rsidRPr="00640BFD">
        <w:rPr>
          <w:rFonts w:ascii="Traditional Arabic" w:hAnsi="Traditional Arabic" w:cs="Traditional Arabic" w:hint="cs"/>
          <w:sz w:val="30"/>
          <w:szCs w:val="30"/>
          <w:rtl/>
        </w:rPr>
        <w:t xml:space="preserve">- </w:t>
      </w:r>
      <w:r>
        <w:rPr>
          <w:rFonts w:ascii="Traditional Arabic" w:hAnsi="Traditional Arabic" w:cs="Traditional Arabic" w:hint="cs"/>
          <w:sz w:val="30"/>
          <w:szCs w:val="30"/>
          <w:rtl/>
        </w:rPr>
        <w:t>=وتكون ثقب صغير جدا، على الأصابع</w:t>
      </w:r>
      <w:r w:rsidR="00F4166C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170C1C">
        <w:rPr>
          <w:rFonts w:ascii="Traditional Arabic" w:hAnsi="Traditional Arabic" w:cs="Traditional Arabic" w:hint="cs"/>
          <w:sz w:val="30"/>
          <w:szCs w:val="30"/>
          <w:rtl/>
        </w:rPr>
        <w:t>=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60267F" w:rsidRPr="00640BFD">
        <w:rPr>
          <w:rFonts w:ascii="Traditional Arabic" w:hAnsi="Traditional Arabic" w:cs="Traditional Arabic"/>
          <w:sz w:val="36"/>
          <w:szCs w:val="36"/>
          <w:rtl/>
        </w:rPr>
        <w:t xml:space="preserve">قَالَتْ زَيْنَبُ بِنْتُ جَحْشٍ: فَقُلْتُ: (يَا رَسُولَ اللَّهِ: أَنَهْلِكُ وَفِينَا الصَّالِحُونَ؟!) قَالَ: </w:t>
      </w:r>
      <w:r w:rsidR="0060267F" w:rsidRPr="00640BFD">
        <w:rPr>
          <w:rFonts w:ascii="Traditional Arabic" w:hAnsi="Traditional Arabic" w:cs="Traditional Arabic"/>
          <w:b/>
          <w:bCs/>
          <w:sz w:val="36"/>
          <w:szCs w:val="36"/>
          <w:rtl/>
        </w:rPr>
        <w:t>(«نَعَمْ! إِذَا كَثُرَ الخَبَثُ»).</w:t>
      </w:r>
      <w:r w:rsidR="0060267F" w:rsidRPr="008C66A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0267F" w:rsidRPr="008C66A8">
        <w:rPr>
          <w:rFonts w:ascii="Traditional Arabic" w:hAnsi="Traditional Arabic" w:cs="Traditional Arabic"/>
          <w:sz w:val="24"/>
          <w:szCs w:val="24"/>
          <w:rtl/>
        </w:rPr>
        <w:t>(خ) (3346)، (م) (2880).</w:t>
      </w:r>
    </w:p>
    <w:p w14:paraId="1C32E4B1" w14:textId="790E5B35" w:rsidR="0060267F" w:rsidRPr="00640BFD" w:rsidRDefault="0060267F" w:rsidP="008C66A8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إن المسخ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وهو تحويل الصورة الآدمية إلى صورة حيوانية</w:t>
      </w:r>
      <w:r w:rsidR="0088125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 xml:space="preserve"> قرد أو خنزير أو حمار،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لم نره في زماننا!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أما مسخ القلوب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فحدث عنه ولا حرج!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فمسخ القلوب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كما قال ابن بطال رحمه الله تعالى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 xml:space="preserve"> وغيره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: أنها التي </w:t>
      </w:r>
      <w:r w:rsidR="0064174C" w:rsidRPr="00640BFD">
        <w:rPr>
          <w:rFonts w:ascii="Traditional Arabic" w:hAnsi="Traditional Arabic" w:cs="Traditional Arabic"/>
          <w:sz w:val="36"/>
          <w:szCs w:val="36"/>
          <w:rtl/>
        </w:rPr>
        <w:t>(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="00A1235F" w:rsidRPr="00640BFD">
        <w:rPr>
          <w:rFonts w:ascii="Traditional Arabic" w:hAnsi="Traditional Arabic" w:cs="Traditional Arabic"/>
          <w:sz w:val="36"/>
          <w:szCs w:val="36"/>
          <w:rtl/>
        </w:rPr>
        <w:t>لا تعرف معروفًا ولا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 xml:space="preserve"> تنكر منكرًا، وقد جاء عن النب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 xml:space="preserve"> عليه السلام</w:t>
      </w:r>
      <w:r w:rsidR="00A1235F"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 القرآن يرفع من صدور الرج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>ال، و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A1235F" w:rsidRPr="00640BFD">
        <w:rPr>
          <w:rFonts w:ascii="Traditional Arabic" w:hAnsi="Traditional Arabic" w:cs="Traditional Arabic"/>
          <w:sz w:val="36"/>
          <w:szCs w:val="36"/>
          <w:rtl/>
        </w:rPr>
        <w:t xml:space="preserve">ن الخشوع والأمانة تنزع منهم، ولا مسخ أكبر من هذا، </w:t>
      </w:r>
      <w:r w:rsidR="00A1235F"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وقد يجوز</w:t>
      </w:r>
      <w:r w:rsidR="00A1235F"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 يكون الحديث على ظاهره، </w:t>
      </w:r>
      <w:r w:rsidR="00A1235F"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فيمسخ الله</w:t>
      </w:r>
      <w:r w:rsidR="00A1235F" w:rsidRPr="00640BFD">
        <w:rPr>
          <w:rFonts w:ascii="Traditional Arabic" w:hAnsi="Traditional Arabic" w:cs="Traditional Arabic"/>
          <w:sz w:val="36"/>
          <w:szCs w:val="36"/>
          <w:rtl/>
        </w:rPr>
        <w:t xml:space="preserve"> من أراد تعجيل عقوبته كما قد خسف بقوم وأهلكهم بالخسف والزلازل، وقد رأينا هذا عيانا؛ فكذلك يكون المسخ، والله أعلم</w:t>
      </w:r>
      <w:r w:rsidR="00A1235F" w:rsidRPr="00640BFD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A1235F" w:rsidRPr="00640BF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8C66A8" w:rsidRPr="008C66A8">
        <w:rPr>
          <w:rFonts w:ascii="Traditional Arabic" w:hAnsi="Traditional Arabic" w:cs="Traditional Arabic"/>
          <w:sz w:val="24"/>
          <w:szCs w:val="24"/>
          <w:rtl/>
        </w:rPr>
        <w:t>شرح صحيح البخار</w:t>
      </w:r>
      <w:r w:rsidR="008C66A8" w:rsidRPr="008C66A8">
        <w:rPr>
          <w:rFonts w:ascii="Traditional Arabic" w:hAnsi="Traditional Arabic" w:cs="Traditional Arabic" w:hint="cs"/>
          <w:sz w:val="24"/>
          <w:szCs w:val="24"/>
          <w:rtl/>
        </w:rPr>
        <w:t>ي</w:t>
      </w:r>
      <w:r w:rsidR="00A1235F" w:rsidRPr="008C66A8">
        <w:rPr>
          <w:rFonts w:ascii="Traditional Arabic" w:hAnsi="Traditional Arabic" w:cs="Traditional Arabic"/>
          <w:sz w:val="24"/>
          <w:szCs w:val="24"/>
          <w:rtl/>
        </w:rPr>
        <w:t xml:space="preserve"> لابن بطال (6/ 52</w:t>
      </w:r>
      <w:r w:rsidR="00A1235F" w:rsidRPr="008C66A8">
        <w:rPr>
          <w:rFonts w:ascii="Traditional Arabic" w:hAnsi="Traditional Arabic" w:cs="Traditional Arabic" w:hint="cs"/>
          <w:sz w:val="24"/>
          <w:szCs w:val="24"/>
          <w:rtl/>
        </w:rPr>
        <w:t>، 53</w:t>
      </w:r>
      <w:r w:rsidR="00A1235F" w:rsidRPr="008C66A8">
        <w:rPr>
          <w:rFonts w:ascii="Traditional Arabic" w:hAnsi="Traditional Arabic" w:cs="Traditional Arabic"/>
          <w:sz w:val="24"/>
          <w:szCs w:val="24"/>
          <w:rtl/>
        </w:rPr>
        <w:t>)</w:t>
      </w:r>
      <w:r w:rsidR="00A1235F" w:rsidRPr="008C66A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B53ED80" w14:textId="77777777" w:rsidR="00010D78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واليوم؛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أين الصلاةُ وأهلُها؟ 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 xml:space="preserve">وأين الصلوات الخمس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وأين الزكاةُ 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 xml:space="preserve">أين 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>معطوها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8C66A8">
        <w:rPr>
          <w:rFonts w:ascii="Traditional Arabic" w:hAnsi="Traditional Arabic" w:cs="Traditional Arabic" w:hint="cs"/>
          <w:sz w:val="36"/>
          <w:szCs w:val="36"/>
          <w:rtl/>
        </w:rPr>
        <w:t>ومؤدوها</w:t>
      </w:r>
      <w:proofErr w:type="spellEnd"/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</w:p>
    <w:p w14:paraId="677C15A4" w14:textId="626F8526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فقد اتُّخِذَت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الأَمَانَةُ غنيمة،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ويتعلمون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الدين لِغَيْرِ الدِّينِ، في هذا الزمن!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يطيع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الرَّجُ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 xml:space="preserve">لُ امْرَأَتَهُ </w:t>
      </w:r>
      <w:r w:rsidR="008C66A8"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وَيعُقَّ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 xml:space="preserve"> أُمَّهُ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وَيقرِّبُ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صَدِيقَهُ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وَيجفو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أَبَاهُ</w:t>
      </w:r>
      <w:r w:rsidR="00FE7D89" w:rsidRPr="00640BF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E572F63" w14:textId="71464427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اليوم!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ظَهَرَتِ الأَصْوَاتُ فِي الْمَسَاجِدِ،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وَسَادَ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الْقَبِيلَةَ فَاسِقُهُمْ،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وَكَانَ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زَعِيمُ الْقَوْمِ أَرْذَلَهُمْ،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وَأُكْرِمَ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الرَّجُلُ مَخَافَةَ شَرِّهِ</w:t>
      </w:r>
      <w:r w:rsidR="00FE7D89" w:rsidRPr="00640BF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1C1B7A5" w14:textId="735B5879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اليوم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كما ترون وتسمعون؛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ظَهَرَتِ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المغنيات والفنانات وَالْمَعَازِفُ وآلات اللهو 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 xml:space="preserve">والطرب، </w:t>
      </w:r>
      <w:r w:rsidR="008C66A8"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وشُربتِ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 xml:space="preserve"> الخمورُ علانية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FAEDDC7" w14:textId="1E558852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اليوم!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لَعَنَ آخِرُ هَذِهِ الأُمَّةِ أَوَّلَهَا،</w:t>
      </w:r>
      <w:r w:rsidR="00FE7D89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7D89" w:rsidRPr="00170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وشتموا</w:t>
      </w:r>
      <w:r w:rsidR="00FE7D89" w:rsidRPr="00640BFD">
        <w:rPr>
          <w:rFonts w:ascii="Traditional Arabic" w:hAnsi="Traditional Arabic" w:cs="Traditional Arabic" w:hint="cs"/>
          <w:sz w:val="36"/>
          <w:szCs w:val="36"/>
          <w:rtl/>
        </w:rPr>
        <w:t xml:space="preserve"> الصحابة رضي الل</w:t>
      </w:r>
      <w:r w:rsidR="008C66A8">
        <w:rPr>
          <w:rFonts w:ascii="Traditional Arabic" w:hAnsi="Traditional Arabic" w:cs="Traditional Arabic" w:hint="cs"/>
          <w:sz w:val="36"/>
          <w:szCs w:val="36"/>
          <w:rtl/>
        </w:rPr>
        <w:t xml:space="preserve">ه تعالى </w:t>
      </w:r>
      <w:r w:rsidR="00FE7D89" w:rsidRPr="00640BFD">
        <w:rPr>
          <w:rFonts w:ascii="Traditional Arabic" w:hAnsi="Traditional Arabic" w:cs="Traditional Arabic" w:hint="cs"/>
          <w:sz w:val="36"/>
          <w:szCs w:val="36"/>
          <w:rtl/>
        </w:rPr>
        <w:t>عنهم ليلا ونهارا،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0C1C">
        <w:rPr>
          <w:rFonts w:ascii="Traditional Arabic" w:hAnsi="Traditional Arabic" w:cs="Traditional Arabic"/>
          <w:b/>
          <w:bCs/>
          <w:sz w:val="36"/>
          <w:szCs w:val="36"/>
          <w:rtl/>
        </w:rPr>
        <w:t>وذلك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علنًا على الفضائيات ووسائل الأعلام.</w:t>
      </w:r>
    </w:p>
    <w:p w14:paraId="767170DB" w14:textId="77777777" w:rsidR="008C66A8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فهل تأمن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هذه الأمة أمة محمد صلى الله عليه وسلم عقاب الله جل جلاله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؟ ه</w:t>
      </w:r>
      <w:r w:rsidR="008C66A8"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ل تأمن</w:t>
      </w:r>
      <w:r w:rsidR="008C66A8">
        <w:rPr>
          <w:rFonts w:ascii="Traditional Arabic" w:hAnsi="Traditional Arabic" w:cs="Traditional Arabic"/>
          <w:sz w:val="36"/>
          <w:szCs w:val="36"/>
          <w:rtl/>
        </w:rPr>
        <w:t xml:space="preserve"> الخسف أو المسخ أو القذف؟</w:t>
      </w:r>
    </w:p>
    <w:p w14:paraId="027EF4E9" w14:textId="79037552" w:rsidR="0060267F" w:rsidRDefault="0060267F" w:rsidP="0064174C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نسأل الله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أن يحفظ أمَّتَنا أمَّةَ الإسلام،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شر كل ذي شر هو آخذ بناصيته،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كلِّ سوء وظلم وفجور،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كل ما يحاك لها،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ويُحاقُ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بها،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ويُكادُ</w:t>
      </w:r>
      <w:r w:rsidRPr="00640BFD">
        <w:rPr>
          <w:rFonts w:ascii="Traditional Arabic" w:hAnsi="Traditional Arabic" w:cs="Traditional Arabic"/>
          <w:sz w:val="36"/>
          <w:szCs w:val="36"/>
          <w:rtl/>
        </w:rPr>
        <w:t xml:space="preserve"> لها.</w:t>
      </w:r>
    </w:p>
    <w:p w14:paraId="14B8BD0F" w14:textId="75B12A71" w:rsidR="008C66A8" w:rsidRDefault="007E1D54" w:rsidP="007E1D54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51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 وسلم وبارك على نبينا محمد، </w:t>
      </w:r>
      <w:r w:rsidRPr="00051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25D12B1E" w14:textId="77777777" w:rsidR="007E1D54" w:rsidRPr="007E1D54" w:rsidRDefault="007E1D54" w:rsidP="007E1D54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646FE1A2" w14:textId="2EF9E155" w:rsidR="007E1D54" w:rsidRPr="007E1D54" w:rsidRDefault="007E1D54" w:rsidP="007E1D54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لا تدع لنا في مقامنا هذا ذنبا إلا غفرته،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ولا هما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إلا فرجته،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ولا دينا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إلا قضيته،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ولا مريضا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إلا </w:t>
      </w:r>
      <w:proofErr w:type="spellStart"/>
      <w:r w:rsidRPr="007E1D54">
        <w:rPr>
          <w:rFonts w:ascii="Traditional Arabic" w:hAnsi="Traditional Arabic" w:cs="Traditional Arabic"/>
          <w:sz w:val="36"/>
          <w:szCs w:val="36"/>
          <w:rtl/>
        </w:rPr>
        <w:t>شفيته</w:t>
      </w:r>
      <w:proofErr w:type="spellEnd"/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ولا مبتلىً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إلا عافيته، </w:t>
      </w: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ولا غائبا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إلا رددته إلى أهله سالما غانما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يا رب العالمين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2FE57C" w14:textId="653BB0A6" w:rsidR="007E1D54" w:rsidRPr="007E1D54" w:rsidRDefault="007E1D54" w:rsidP="007E1D54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فك أسر المأسورين، </w:t>
      </w:r>
      <w:r w:rsidRPr="00051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وسجن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المسجونين، </w:t>
      </w:r>
      <w:r w:rsidRPr="00051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واقض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الدين عن المدينين، </w:t>
      </w:r>
      <w:r w:rsidRPr="00051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كرب المكروبين، </w:t>
      </w:r>
      <w:r w:rsidRPr="00051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وفرج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 المهمومين، </w:t>
      </w:r>
      <w:r w:rsidRPr="00051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5B0FCDE7" w14:textId="4F839386" w:rsidR="007E1D54" w:rsidRPr="00640BFD" w:rsidRDefault="007E1D54" w:rsidP="007E1D54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512A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7E1D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2AB">
        <w:rPr>
          <w:rFonts w:ascii="Traditional Arabic" w:hAnsi="Traditional Arabic" w:cs="Traditional Arabic"/>
          <w:sz w:val="24"/>
          <w:szCs w:val="24"/>
          <w:rtl/>
        </w:rPr>
        <w:t>(العنكبوت: 45)</w:t>
      </w:r>
    </w:p>
    <w:p w14:paraId="2C7E888C" w14:textId="77777777" w:rsidR="00640BFD" w:rsidRDefault="00640BFD" w:rsidP="0064174C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جمعها من مظانها وخ</w:t>
      </w:r>
      <w:bookmarkStart w:id="0" w:name="_GoBack"/>
      <w:bookmarkEnd w:id="0"/>
      <w:r>
        <w:rPr>
          <w:rFonts w:ascii="Traditional Arabic" w:hAnsi="Traditional Arabic" w:cs="Traditional Arabic" w:hint="cs"/>
          <w:sz w:val="30"/>
          <w:szCs w:val="30"/>
          <w:rtl/>
        </w:rPr>
        <w:t>طبها</w:t>
      </w:r>
    </w:p>
    <w:p w14:paraId="5B864B69" w14:textId="28B621E6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40BFD">
        <w:rPr>
          <w:rFonts w:ascii="Traditional Arabic" w:hAnsi="Traditional Arabic" w:cs="Traditional Arabic"/>
          <w:sz w:val="30"/>
          <w:szCs w:val="30"/>
          <w:rtl/>
        </w:rPr>
        <w:t xml:space="preserve">أبو المنذر فؤاد </w:t>
      </w:r>
      <w:r w:rsidR="00640BFD">
        <w:rPr>
          <w:rFonts w:ascii="Traditional Arabic" w:hAnsi="Traditional Arabic" w:cs="Traditional Arabic" w:hint="cs"/>
          <w:sz w:val="30"/>
          <w:szCs w:val="30"/>
          <w:rtl/>
        </w:rPr>
        <w:t xml:space="preserve">بن 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>يوسف</w:t>
      </w:r>
      <w:r w:rsidR="00640BFD">
        <w:rPr>
          <w:rFonts w:ascii="Traditional Arabic" w:hAnsi="Traditional Arabic" w:cs="Traditional Arabic" w:hint="cs"/>
          <w:sz w:val="30"/>
          <w:szCs w:val="30"/>
          <w:rtl/>
        </w:rPr>
        <w:t xml:space="preserve"> أبو سعيد جزاه الله خيرا.</w:t>
      </w:r>
    </w:p>
    <w:p w14:paraId="4A07E0E6" w14:textId="4399BCA3" w:rsidR="0060267F" w:rsidRPr="00640BFD" w:rsidRDefault="00E35D52" w:rsidP="0064174C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40BFD">
        <w:rPr>
          <w:rFonts w:ascii="Traditional Arabic" w:hAnsi="Traditional Arabic" w:cs="Traditional Arabic" w:hint="cs"/>
          <w:sz w:val="30"/>
          <w:szCs w:val="30"/>
          <w:rtl/>
        </w:rPr>
        <w:t>مسجد أهل السنة</w:t>
      </w:r>
      <w:r w:rsidR="0060267F" w:rsidRPr="00640BFD">
        <w:rPr>
          <w:rFonts w:ascii="Traditional Arabic" w:hAnsi="Traditional Arabic" w:cs="Traditional Arabic"/>
          <w:sz w:val="30"/>
          <w:szCs w:val="30"/>
          <w:rtl/>
        </w:rPr>
        <w:t xml:space="preserve">- </w:t>
      </w:r>
      <w:r w:rsidRPr="00640BFD">
        <w:rPr>
          <w:rFonts w:ascii="Traditional Arabic" w:hAnsi="Traditional Arabic" w:cs="Traditional Arabic" w:hint="cs"/>
          <w:sz w:val="30"/>
          <w:szCs w:val="30"/>
          <w:rtl/>
        </w:rPr>
        <w:t>دير البلح</w:t>
      </w:r>
      <w:r w:rsidR="00640BFD">
        <w:rPr>
          <w:rFonts w:ascii="Traditional Arabic" w:hAnsi="Traditional Arabic" w:cs="Traditional Arabic" w:hint="cs"/>
          <w:sz w:val="30"/>
          <w:szCs w:val="30"/>
          <w:rtl/>
        </w:rPr>
        <w:t>- الوسطى- غزة- فلسطين.</w:t>
      </w:r>
    </w:p>
    <w:p w14:paraId="2B4BBBA9" w14:textId="59CC38ED" w:rsidR="0060267F" w:rsidRPr="00640BFD" w:rsidRDefault="0060267F" w:rsidP="0064174C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40BFD">
        <w:rPr>
          <w:rFonts w:ascii="Traditional Arabic" w:hAnsi="Traditional Arabic" w:cs="Traditional Arabic"/>
          <w:sz w:val="30"/>
          <w:szCs w:val="30"/>
          <w:rtl/>
        </w:rPr>
        <w:t>2</w:t>
      </w:r>
      <w:r w:rsidRPr="00640BFD">
        <w:rPr>
          <w:rFonts w:ascii="Traditional Arabic" w:hAnsi="Traditional Arabic" w:cs="Traditional Arabic" w:hint="cs"/>
          <w:sz w:val="30"/>
          <w:szCs w:val="30"/>
          <w:rtl/>
        </w:rPr>
        <w:t>1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 xml:space="preserve"> محرم 14</w:t>
      </w:r>
      <w:r w:rsidRPr="00640BFD">
        <w:rPr>
          <w:rFonts w:ascii="Traditional Arabic" w:hAnsi="Traditional Arabic" w:cs="Traditional Arabic" w:hint="cs"/>
          <w:sz w:val="30"/>
          <w:szCs w:val="30"/>
          <w:rtl/>
        </w:rPr>
        <w:t>41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>هلالية</w:t>
      </w:r>
      <w:r w:rsidR="00640BFD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5DEDE59E" w14:textId="07EA9103" w:rsidR="00D92329" w:rsidRPr="00640BFD" w:rsidRDefault="0060267F" w:rsidP="0064174C">
      <w:pPr>
        <w:ind w:firstLine="292"/>
        <w:jc w:val="both"/>
        <w:rPr>
          <w:sz w:val="16"/>
          <w:szCs w:val="16"/>
        </w:rPr>
      </w:pPr>
      <w:r w:rsidRPr="00640BFD">
        <w:rPr>
          <w:rFonts w:ascii="Traditional Arabic" w:hAnsi="Traditional Arabic" w:cs="Traditional Arabic"/>
          <w:sz w:val="30"/>
          <w:szCs w:val="30"/>
          <w:rtl/>
        </w:rPr>
        <w:t>وفق</w:t>
      </w:r>
      <w:r w:rsidR="00640BFD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40BFD">
        <w:rPr>
          <w:rFonts w:ascii="Traditional Arabic" w:hAnsi="Traditional Arabic" w:cs="Traditional Arabic" w:hint="cs"/>
          <w:sz w:val="30"/>
          <w:szCs w:val="30"/>
          <w:rtl/>
        </w:rPr>
        <w:t>20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>/</w:t>
      </w:r>
      <w:r w:rsidRPr="00640BFD">
        <w:rPr>
          <w:rFonts w:ascii="Traditional Arabic" w:hAnsi="Traditional Arabic" w:cs="Traditional Arabic" w:hint="cs"/>
          <w:sz w:val="30"/>
          <w:szCs w:val="30"/>
          <w:rtl/>
        </w:rPr>
        <w:t xml:space="preserve"> 9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>/ 201</w:t>
      </w:r>
      <w:r w:rsidRPr="00640BFD">
        <w:rPr>
          <w:rFonts w:ascii="Traditional Arabic" w:hAnsi="Traditional Arabic" w:cs="Traditional Arabic" w:hint="cs"/>
          <w:sz w:val="30"/>
          <w:szCs w:val="30"/>
          <w:rtl/>
        </w:rPr>
        <w:t>9</w:t>
      </w:r>
      <w:r w:rsidRPr="00640BFD">
        <w:rPr>
          <w:rFonts w:ascii="Traditional Arabic" w:hAnsi="Traditional Arabic" w:cs="Traditional Arabic"/>
          <w:sz w:val="30"/>
          <w:szCs w:val="30"/>
          <w:rtl/>
        </w:rPr>
        <w:t>شمسية</w:t>
      </w:r>
      <w:r w:rsidR="00640BFD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D92329" w:rsidRPr="00640BFD" w:rsidSect="00B92889">
      <w:footerReference w:type="default" r:id="rId8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978CE" w14:textId="77777777" w:rsidR="00047D27" w:rsidRDefault="00047D27" w:rsidP="004C394B">
      <w:pPr>
        <w:spacing w:after="0" w:line="240" w:lineRule="auto"/>
      </w:pPr>
      <w:r>
        <w:separator/>
      </w:r>
    </w:p>
  </w:endnote>
  <w:endnote w:type="continuationSeparator" w:id="0">
    <w:p w14:paraId="4DC6D6E3" w14:textId="77777777" w:rsidR="00047D27" w:rsidRDefault="00047D27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6461661"/>
      <w:docPartObj>
        <w:docPartGallery w:val="Page Numbers (Bottom of Page)"/>
        <w:docPartUnique/>
      </w:docPartObj>
    </w:sdtPr>
    <w:sdtContent>
      <w:p w14:paraId="2D602EED" w14:textId="1B952C2F" w:rsidR="0015664E" w:rsidRDefault="001566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64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3E35D910" w14:textId="77777777" w:rsidR="0015664E" w:rsidRDefault="001566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4117" w14:textId="77777777" w:rsidR="00047D27" w:rsidRDefault="00047D27" w:rsidP="004C394B">
      <w:pPr>
        <w:spacing w:after="0" w:line="240" w:lineRule="auto"/>
      </w:pPr>
      <w:r>
        <w:separator/>
      </w:r>
    </w:p>
  </w:footnote>
  <w:footnote w:type="continuationSeparator" w:id="0">
    <w:p w14:paraId="3EE8B265" w14:textId="77777777" w:rsidR="00047D27" w:rsidRDefault="00047D27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10D78"/>
    <w:rsid w:val="00022BC8"/>
    <w:rsid w:val="00030790"/>
    <w:rsid w:val="0003737D"/>
    <w:rsid w:val="00047D27"/>
    <w:rsid w:val="00050E9E"/>
    <w:rsid w:val="000512AB"/>
    <w:rsid w:val="00081AC2"/>
    <w:rsid w:val="00093821"/>
    <w:rsid w:val="000C1F81"/>
    <w:rsid w:val="000E538B"/>
    <w:rsid w:val="00105C54"/>
    <w:rsid w:val="00114C77"/>
    <w:rsid w:val="0015664E"/>
    <w:rsid w:val="00170C1C"/>
    <w:rsid w:val="00172450"/>
    <w:rsid w:val="001779A7"/>
    <w:rsid w:val="001C0C51"/>
    <w:rsid w:val="001D00A4"/>
    <w:rsid w:val="0021132F"/>
    <w:rsid w:val="00216D33"/>
    <w:rsid w:val="002867BE"/>
    <w:rsid w:val="002C7DD2"/>
    <w:rsid w:val="003312B8"/>
    <w:rsid w:val="00367EFE"/>
    <w:rsid w:val="00392459"/>
    <w:rsid w:val="003D2529"/>
    <w:rsid w:val="003E74E8"/>
    <w:rsid w:val="0042504E"/>
    <w:rsid w:val="0047388A"/>
    <w:rsid w:val="004C394B"/>
    <w:rsid w:val="004E66A9"/>
    <w:rsid w:val="0052363B"/>
    <w:rsid w:val="00525D23"/>
    <w:rsid w:val="00584FA2"/>
    <w:rsid w:val="00585764"/>
    <w:rsid w:val="00591C4B"/>
    <w:rsid w:val="005960BB"/>
    <w:rsid w:val="005A42F0"/>
    <w:rsid w:val="005C31ED"/>
    <w:rsid w:val="005D7599"/>
    <w:rsid w:val="005F0EF9"/>
    <w:rsid w:val="0060267F"/>
    <w:rsid w:val="00610ACE"/>
    <w:rsid w:val="0061663F"/>
    <w:rsid w:val="00640BFD"/>
    <w:rsid w:val="0064174C"/>
    <w:rsid w:val="00654A8D"/>
    <w:rsid w:val="00673CEB"/>
    <w:rsid w:val="0069080D"/>
    <w:rsid w:val="00767BDB"/>
    <w:rsid w:val="007D7DDF"/>
    <w:rsid w:val="007E05B0"/>
    <w:rsid w:val="007E1D54"/>
    <w:rsid w:val="008671F8"/>
    <w:rsid w:val="00874B0F"/>
    <w:rsid w:val="0088125D"/>
    <w:rsid w:val="008C4A41"/>
    <w:rsid w:val="008C66A8"/>
    <w:rsid w:val="008D7DFD"/>
    <w:rsid w:val="00965B5E"/>
    <w:rsid w:val="009A18FE"/>
    <w:rsid w:val="009C6E6F"/>
    <w:rsid w:val="009F0C51"/>
    <w:rsid w:val="00A1235F"/>
    <w:rsid w:val="00A46F57"/>
    <w:rsid w:val="00AA73F8"/>
    <w:rsid w:val="00AD4357"/>
    <w:rsid w:val="00B51187"/>
    <w:rsid w:val="00B92889"/>
    <w:rsid w:val="00BA3CB3"/>
    <w:rsid w:val="00BB5D5B"/>
    <w:rsid w:val="00BD4930"/>
    <w:rsid w:val="00C259B1"/>
    <w:rsid w:val="00C67F97"/>
    <w:rsid w:val="00C8465A"/>
    <w:rsid w:val="00CB089D"/>
    <w:rsid w:val="00CF68FB"/>
    <w:rsid w:val="00D676AB"/>
    <w:rsid w:val="00D70CFD"/>
    <w:rsid w:val="00D90BE8"/>
    <w:rsid w:val="00D92329"/>
    <w:rsid w:val="00DF6E92"/>
    <w:rsid w:val="00E35D52"/>
    <w:rsid w:val="00E42D71"/>
    <w:rsid w:val="00EA7168"/>
    <w:rsid w:val="00F4166C"/>
    <w:rsid w:val="00FC0C91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E3A4-5390-4657-B4E4-3866E092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3</cp:revision>
  <cp:lastPrinted>2019-09-20T07:56:00Z</cp:lastPrinted>
  <dcterms:created xsi:type="dcterms:W3CDTF">2019-09-22T07:52:00Z</dcterms:created>
  <dcterms:modified xsi:type="dcterms:W3CDTF">2019-09-22T07:52:00Z</dcterms:modified>
</cp:coreProperties>
</file>