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21" w:rsidRDefault="00AC1121" w:rsidP="00F33034">
      <w:pPr>
        <w:ind w:left="284" w:firstLine="567"/>
        <w:jc w:val="center"/>
        <w:rPr>
          <w:rFonts w:ascii="Traditional Arabic" w:hAnsi="Traditional Arabic" w:cs="AF_Najed"/>
          <w:sz w:val="36"/>
          <w:szCs w:val="36"/>
          <w:rtl/>
        </w:rPr>
      </w:pPr>
      <w:r w:rsidRPr="004176DA">
        <w:rPr>
          <w:rFonts w:ascii="Traditional Arabic" w:hAnsi="Traditional Arabic" w:cs="AF_Najed" w:hint="cs"/>
          <w:sz w:val="36"/>
          <w:szCs w:val="36"/>
          <w:rtl/>
        </w:rPr>
        <w:t>خطبة</w:t>
      </w:r>
      <w:r w:rsidRPr="004176DA">
        <w:rPr>
          <w:rFonts w:ascii="Traditional Arabic" w:hAnsi="Traditional Arabic" w:cs="AF_Najed"/>
          <w:sz w:val="36"/>
          <w:szCs w:val="36"/>
          <w:rtl/>
        </w:rPr>
        <w:t xml:space="preserve"> </w:t>
      </w:r>
      <w:r w:rsidRPr="004176DA">
        <w:rPr>
          <w:rFonts w:ascii="Traditional Arabic" w:hAnsi="Traditional Arabic" w:cs="AF_Najed" w:hint="cs"/>
          <w:sz w:val="36"/>
          <w:szCs w:val="36"/>
          <w:rtl/>
        </w:rPr>
        <w:t>عيد</w:t>
      </w:r>
      <w:r w:rsidRPr="004176DA">
        <w:rPr>
          <w:rFonts w:ascii="Traditional Arabic" w:hAnsi="Traditional Arabic" w:cs="AF_Najed"/>
          <w:sz w:val="36"/>
          <w:szCs w:val="36"/>
          <w:rtl/>
        </w:rPr>
        <w:t xml:space="preserve"> </w:t>
      </w:r>
      <w:r w:rsidRPr="004176DA">
        <w:rPr>
          <w:rFonts w:ascii="Traditional Arabic" w:hAnsi="Traditional Arabic" w:cs="AF_Najed" w:hint="cs"/>
          <w:sz w:val="36"/>
          <w:szCs w:val="36"/>
          <w:rtl/>
        </w:rPr>
        <w:t>الفطر</w:t>
      </w:r>
      <w:r w:rsidRPr="004176DA">
        <w:rPr>
          <w:rFonts w:ascii="Traditional Arabic" w:hAnsi="Traditional Arabic" w:cs="AF_Najed"/>
          <w:sz w:val="36"/>
          <w:szCs w:val="36"/>
          <w:rtl/>
        </w:rPr>
        <w:t xml:space="preserve"> </w:t>
      </w:r>
      <w:r w:rsidRPr="004176DA">
        <w:rPr>
          <w:rFonts w:ascii="Times New Roman" w:hAnsi="Times New Roman" w:cs="Times New Roman" w:hint="cs"/>
          <w:sz w:val="36"/>
          <w:szCs w:val="36"/>
          <w:rtl/>
        </w:rPr>
        <w:t>١٤٣٣</w:t>
      </w:r>
      <w:r w:rsidRPr="004176DA">
        <w:rPr>
          <w:rFonts w:ascii="Traditional Arabic" w:hAnsi="Traditional Arabic" w:cs="AF_Najed"/>
          <w:sz w:val="36"/>
          <w:szCs w:val="36"/>
          <w:rtl/>
        </w:rPr>
        <w:t xml:space="preserve"> </w:t>
      </w:r>
      <w:r w:rsidRPr="004176DA">
        <w:rPr>
          <w:rFonts w:ascii="Traditional Arabic" w:hAnsi="Traditional Arabic" w:cs="AF_Najed" w:hint="cs"/>
          <w:sz w:val="36"/>
          <w:szCs w:val="36"/>
          <w:rtl/>
        </w:rPr>
        <w:t>هـ</w:t>
      </w:r>
    </w:p>
    <w:p w:rsidR="00F02C36" w:rsidRPr="004176DA" w:rsidRDefault="00F02C36" w:rsidP="00F33034">
      <w:pPr>
        <w:ind w:left="284" w:firstLine="567"/>
        <w:jc w:val="center"/>
        <w:rPr>
          <w:rFonts w:ascii="Traditional Arabic" w:hAnsi="Traditional Arabic" w:cs="AF_Najed"/>
          <w:sz w:val="36"/>
          <w:szCs w:val="36"/>
          <w:rtl/>
        </w:rPr>
      </w:pPr>
      <w:r>
        <w:rPr>
          <w:rFonts w:ascii="Traditional Arabic" w:hAnsi="Traditional Arabic" w:cs="AF_Najed" w:hint="cs"/>
          <w:sz w:val="36"/>
          <w:szCs w:val="36"/>
          <w:rtl/>
        </w:rPr>
        <w:t xml:space="preserve">الخطبة الأولى </w:t>
      </w:r>
    </w:p>
    <w:p w:rsidR="00AC1121" w:rsidRPr="00AC1121" w:rsidRDefault="00AC1121" w:rsidP="00AC1121">
      <w:pPr>
        <w:ind w:left="284" w:firstLine="567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الحمد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خلقنا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فسوانا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....</w:t>
      </w:r>
    </w:p>
    <w:p w:rsidR="00AC1121" w:rsidRPr="00AC1121" w:rsidRDefault="00AC1121" w:rsidP="00FA082A">
      <w:pPr>
        <w:ind w:left="284" w:firstLine="567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اكبر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اكبر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اكبر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كبيرا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اكبر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اكبر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اكبر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ولله</w:t>
      </w:r>
      <w:r w:rsidR="00FA082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الحمد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اكبر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كبيرا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....</w:t>
      </w:r>
    </w:p>
    <w:p w:rsidR="00AC1121" w:rsidRPr="00AC1121" w:rsidRDefault="00AC1121" w:rsidP="00AC1121">
      <w:pPr>
        <w:ind w:left="284" w:firstLine="567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تكبيرنا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العيد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إعلان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لانتصار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الدين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الدنيا،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والآخرة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الأولى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نفوسنا؛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فالله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أكبر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الدنيا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ولذائذها،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والله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أكبر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كيد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ومؤامرات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الأعداء،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لقد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دخلنا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الأندلس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لما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نشيد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طارق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زياد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عبور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البحر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>)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أكبر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ولقد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انتصرنا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الصهاينة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رمضان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حين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نشيدنا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أكبر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>)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وكان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يقين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جنودنا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أكبر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تحصينات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الصهاينة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وراءهم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AC1121" w:rsidRPr="00F33034" w:rsidRDefault="00AC1121" w:rsidP="00F33034">
      <w:pPr>
        <w:ind w:left="284" w:firstLine="567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هذا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هو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العيد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فلتصفُ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النفوس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به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***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وبذلك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الخير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فيه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خير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ما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صنعا</w:t>
      </w:r>
    </w:p>
    <w:p w:rsidR="00AC1121" w:rsidRDefault="00AC1121" w:rsidP="00AC1121">
      <w:pPr>
        <w:ind w:left="284" w:firstLine="567"/>
        <w:rPr>
          <w:rFonts w:ascii="Traditional Arabic" w:hAnsi="Traditional Arabic" w:cs="Traditional Arabic"/>
          <w:sz w:val="36"/>
          <w:szCs w:val="36"/>
          <w:rtl/>
        </w:rPr>
      </w:pP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اليوم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جميل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..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فالناس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تجملوا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بأحسن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الثياب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وظهروا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بأبهى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الصور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وترقرق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نبع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صفاء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الأرواح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..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كأني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بكم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الصباح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الجميل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!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ومع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النسيم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العليل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!!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ونحن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نرمق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شعاع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شمسنا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الوضاءة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الصباح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البليل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!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ونحن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الجمع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المبارك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ترغبون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الجائزة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فأبشروا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ووالله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لن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يخيب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ظن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عبد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الصلوات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وحرم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الحرام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واحل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الحلال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وصام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رمضان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وخضع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الواحد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الديان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وهذا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سر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أسرار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السعادة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الحياة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!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فاطلبوا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لتسعدوا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..</w:t>
      </w:r>
    </w:p>
    <w:p w:rsidR="00AC1121" w:rsidRPr="00F33034" w:rsidRDefault="00AC1121" w:rsidP="00F33034">
      <w:pPr>
        <w:ind w:left="284" w:firstLine="567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عَنْ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عَبْدِ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اللَّهِ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بْنِ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عَمْرٍو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أَنَّ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رَسُولَ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اللَّهِ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صَلَّى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اللهُ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عَلَيْهِ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وَسَلَّمَ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قَالَ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"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الصِّيَامُ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وَالْقُرْآنُ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يَشْفَعَانِ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لِلْعَبْدِ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يَوْمَ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الْقِيَامَةِ،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يَقُولُ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الصِّيَامُ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أَيْ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رَبِّ،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مَنَعْتُهُ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الطَّعَامَ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وَالشَّهَوَاتِ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بِالنَّهَارِ،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فَشَفِّعْنِي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فِيهِ،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وَيَقُولُ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الْقُرْآنُ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مَنَعْتُهُ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النَّوْمَ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بِاللَّيْلِ،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فَشَفِّعْنِي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فِيهِ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قَالَ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>: «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فَيُشَفَّعَانِ</w:t>
      </w:r>
      <w:r w:rsidRPr="00F3303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»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33034">
        <w:rPr>
          <w:rStyle w:val="a6"/>
          <w:rFonts w:ascii="Traditional Arabic" w:hAnsi="Traditional Arabic" w:cs="Traditional Arabic"/>
          <w:b/>
          <w:bCs/>
          <w:sz w:val="36"/>
          <w:szCs w:val="36"/>
          <w:rtl/>
        </w:rPr>
        <w:footnoteReference w:id="1"/>
      </w:r>
    </w:p>
    <w:p w:rsidR="00AC1121" w:rsidRPr="00F33034" w:rsidRDefault="00AC1121" w:rsidP="00AC1121">
      <w:pPr>
        <w:ind w:left="284" w:firstLine="567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العيد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أقبل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مـزهوًا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بطلعته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***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كأنه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فارس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حلة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رفـلا</w:t>
      </w:r>
    </w:p>
    <w:p w:rsidR="00AC1121" w:rsidRPr="00F33034" w:rsidRDefault="00AC1121" w:rsidP="00AC1121">
      <w:pPr>
        <w:ind w:left="284" w:firstLine="567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والمسلمون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أشاعوا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فيه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فرحتهم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***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فأشيعوا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التحايا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فيه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والقبلا</w:t>
      </w:r>
    </w:p>
    <w:p w:rsidR="00AC1121" w:rsidRDefault="00AC1121" w:rsidP="00AC1121">
      <w:pPr>
        <w:ind w:left="284" w:firstLine="567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أكبر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...</w:t>
      </w:r>
    </w:p>
    <w:p w:rsidR="00F33034" w:rsidRPr="00F33034" w:rsidRDefault="00AC1121" w:rsidP="00F33034">
      <w:pPr>
        <w:ind w:left="284" w:firstLine="567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C1121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العيد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استمرار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العهد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وتوثيق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للميثاق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..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فيا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وفى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رمضان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أحسن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حال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تغير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شوال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..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ويا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أدرك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العيد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عليك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بشكر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النعم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والثناء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تنقض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غزلاً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قوة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وعناء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>..(( (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وَلاَ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تَكُونُواْ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كَالَّتِي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نَقَضَتْ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غَزْلَهَا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بَعْدِ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قُوَّةٍ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أَنكَاثاً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تَتَّخِذُونَ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أَيْمَانَكُمْ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دَخَلاً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بَيْنَكُمْ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أَن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تَكُونَ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أُمَّةٌ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هِيَ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أَرْبَى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مِنْ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أُمَّةٍ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إِنَّمَا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يَبْلُوكُمُ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اللّهُ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بِهِ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وَلَيُبَيِّنَنَّ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لَكُمْ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يَوْمَ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الْقِيَامَةِ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مَا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كُنتُمْ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فِيهِ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30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تَخْتَلِفُونَ</w:t>
      </w: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) </w:t>
      </w:r>
      <w:r w:rsidR="00F33034" w:rsidRPr="00F33034">
        <w:rPr>
          <w:rStyle w:val="a6"/>
          <w:rFonts w:ascii="Traditional Arabic" w:hAnsi="Traditional Arabic" w:cs="Traditional Arabic"/>
          <w:b/>
          <w:bCs/>
          <w:sz w:val="36"/>
          <w:szCs w:val="36"/>
          <w:rtl/>
        </w:rPr>
        <w:footnoteReference w:id="2"/>
      </w:r>
    </w:p>
    <w:p w:rsidR="00AC1121" w:rsidRPr="00AC1121" w:rsidRDefault="00AC1121" w:rsidP="00AC1121">
      <w:pPr>
        <w:ind w:left="284" w:firstLine="567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العيد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بقاء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الخير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وثبات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الجادة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واستمرار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الطريق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بعض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أصحاب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سفيان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الثوري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خرجت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سفيان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العيد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أول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نبدأ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يومنا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غض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البصر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..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ورجع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حسان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أبي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سنان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عيده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فقالت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امرأته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كم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امرأة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حسناء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رأيت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؟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نظرت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منذ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خرجت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إبهامي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رجعت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..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هكذا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فهم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السلف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العيد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يجدوه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فرصة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للنظرات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الملامة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انشغال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بالنفس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تحديد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لمحل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النظر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فاحذر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الرجوع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الذنب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الطاعة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علامة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مقت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وخسر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يحي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معاذ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:"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استغفر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بلسانه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وقلبه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المعصية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معقود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وعزمه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يرجع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المعصية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الشهر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ويعود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فصومه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مردود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وباب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القبول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وجهه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مسدود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".</w:t>
      </w:r>
    </w:p>
    <w:p w:rsidR="00AC1121" w:rsidRPr="00AC1121" w:rsidRDefault="00AC1121" w:rsidP="00AC1121">
      <w:pPr>
        <w:ind w:left="284" w:firstLine="567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اكبر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أكبر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أكبر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إله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والله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أكبر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أكبر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ولله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الحمد</w:t>
      </w:r>
    </w:p>
    <w:p w:rsidR="00AC1121" w:rsidRPr="00AC1121" w:rsidRDefault="00AC1121" w:rsidP="00FA082A">
      <w:pPr>
        <w:ind w:left="284" w:firstLine="567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يامسلمون</w:t>
      </w:r>
      <w:r w:rsidR="00FA082A">
        <w:rPr>
          <w:rFonts w:ascii="Traditional Arabic" w:hAnsi="Traditional Arabic" w:cs="Traditional Arabic" w:hint="cs"/>
          <w:sz w:val="36"/>
          <w:szCs w:val="36"/>
          <w:rtl/>
        </w:rPr>
        <w:t xml:space="preserve"> :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نحن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اليوم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بأمسِّ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الحاجة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اجتماع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الصفِّ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ووحدة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الكلمة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والوقوف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قيادتنا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ضدَّ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يهدّد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ديننا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وأمنَنا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وخيرنا،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نحن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بأمسِّ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الحاجة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التحامٍ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قويّ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واتفاقِ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الكلمة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والتعاونِ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المطلوب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حماية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الدين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والعقيدة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وأمن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البلد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ورخائه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البلد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يعيش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أمنا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واستقراراً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يحسده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الأعداء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نعمته،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ولن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يجدوا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لذلك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سبيلاً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بتوفيق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نحن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تمسكنا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واجتمعت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كلمتنا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AC1121" w:rsidRPr="00AC1121" w:rsidRDefault="00AC1121" w:rsidP="00AC1121">
      <w:pPr>
        <w:ind w:left="284" w:firstLine="567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احذروا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مكائدَ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الأعداء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ووسائلَهم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الخبيثة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يخدعون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يخدعون،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يريدون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تشتيت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كلمتنا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وتفريق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صفنا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وبثَّ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الفوضى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مجتمعنا،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ويأبى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عليهم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D9183D" w:rsidRDefault="00F33034" w:rsidP="00FA082A">
      <w:pPr>
        <w:ind w:left="284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33034">
        <w:rPr>
          <w:rFonts w:ascii="Traditional Arabic" w:hAnsi="Traditional Arabic" w:cs="Traditional Arabic"/>
          <w:b/>
          <w:bCs/>
          <w:sz w:val="36"/>
          <w:szCs w:val="36"/>
          <w:rtl/>
        </w:rPr>
        <w:t>{ وَلَا يَزَالُونَ يُقَاتِلُونَكُمْ حَتَّى يَرُدُّوكُمْ عَنْ دِينِكُمْ إِنِ اسْتَطَاعُوا وَمَنْ يَرْتَدِدْ مِنْكُمْ عَنْ دِينِهِ فَيَمُتْ وَهُوَ كَافِرٌ فَأُولَئِكَ حَبِطَتْ أَعْمَالُهُمْ فِي الدُّنْيَا وَالْآخِرَةِ وَأُولَئِكَ أَصْحَابُ النَّارِ هُمْ فِيهَا خَالِدُونَ}.</w:t>
      </w:r>
      <w:r w:rsidRPr="00F3303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Style w:val="a6"/>
          <w:rFonts w:ascii="Traditional Arabic" w:hAnsi="Traditional Arabic" w:cs="Traditional Arabic"/>
          <w:sz w:val="36"/>
          <w:szCs w:val="36"/>
          <w:rtl/>
        </w:rPr>
        <w:footnoteReference w:id="3"/>
      </w:r>
    </w:p>
    <w:p w:rsidR="008D4221" w:rsidRPr="00C4717C" w:rsidRDefault="00AC1121" w:rsidP="00C4717C">
      <w:pPr>
        <w:ind w:left="284" w:firstLine="567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C1121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 </w:t>
      </w:r>
      <w:r w:rsidR="00D9183D">
        <w:rPr>
          <w:rFonts w:ascii="Traditional Arabic" w:hAnsi="Traditional Arabic" w:cs="Traditional Arabic" w:hint="cs"/>
          <w:sz w:val="36"/>
          <w:szCs w:val="36"/>
          <w:rtl/>
        </w:rPr>
        <w:t xml:space="preserve">بل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أنهم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لن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يرضوا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عنكم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بانسلاخكم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دينكم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وان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تكريس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النعرات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المجتمع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المسلم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أخطر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يهدد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أمنه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واستقراره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وإخوته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دأب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أعداء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دوما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إذ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يثيرونها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مذهبية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ومناطقية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وطائفية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وقبلية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ليدب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الخلاف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مجتمع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المسلمين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فيزهدهم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تمزقا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فوق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تمزقهم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وتفككا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فوق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تفككهم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وهنا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وهن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فكما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قام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اليهود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يوما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بالوقيعة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الأوس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والخزرج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المدينة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C4717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4717C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عن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جَابِرَ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بْنَ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عَبْدِ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اللَّهِ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رَضِيَ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اللَّهُ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عَنْهُمَا،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يَقُولُ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كُنَّا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غَزَاةٍ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فَكَسَعَ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رَجُلٌ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مِنَ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المُهَاجِرِينَ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رَجُلًا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مِنَ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الأَنْصَارِ،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فَقَالَ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الأَنْصَارِيُّ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يَا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لَلْأَنْصَارِ،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وَقَالَ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المُهَاجِرِيُّ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يَا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لَلْمُهَاجِرِينَ،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فَسَمَّعَهَا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اللَّهُ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رَسُولَهُ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صَلَّى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اللهُ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عَلَيْهِ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وَسَلَّمَ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قَالَ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>: «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مَا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هَذَا؟</w:t>
      </w:r>
      <w:r w:rsidR="008D4221" w:rsidRPr="00C4717C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»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فَقَالُوا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كَسَعَ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رَجُلٌ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مِنَ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المُهَاجِرِينَ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رَجُلًا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مِنَ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الأَنْصَارِ،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فَقَالَ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الأَنْصَارِيُّ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يَا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لَلْأَنْصَارِ،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وَقَالَ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المُهَاجِرِيُّ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يَا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لَلْمُهَاجِرِينَ،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فَقَالَ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النَّبِيُّ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صَلَّى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اللهُ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عَلَيْهِ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وَسَلَّمَ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>: «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دَعُوهَا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فَإِنَّهَا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مُنْتِنَةٌ</w:t>
      </w:r>
      <w:r w:rsidR="008D4221" w:rsidRPr="00C4717C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»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قَالَ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جَابِرٌ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وَكَانَتِ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الأَنْصَارُ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حِينَ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قَدِمَ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النَّبِيُّ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صَلَّى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اللهُ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عَلَيْهِ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وَسَلَّمَ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أَكْثَرَ،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ثُمَّ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كَثُرَ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المُهَاجِرُونَ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بَعْدُ،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فَقَالَ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عَبْدُ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اللَّهِ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بْنُ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أُبَيٍّ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أَوَقَدْ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فَعَلُوا،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وَاللَّهِ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لَئِنْ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رَجَعْنَا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إِلَى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المَدِينَةِ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لَيُخْرِجَنَّ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الأَعَزُّ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مِنْهَا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الأَذَلَّ،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فَقَالَ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عُمَرُ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بْنُ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الخَطَّابِ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رَضِيَ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اللَّهُ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عَنْهُ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دَعْنِي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يَا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رَسُولَ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اللَّهِ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أَضْرِبْ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عُنُقَ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هَذَا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المُنَافِقِ،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قَالَ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النَّبِيُّ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صَلَّى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اللهُ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عَلَيْهِ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وَسَلَّمَ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>: «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دَعْهُ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لاَ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يَتَحَدَّثُ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النَّاسُ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أَنَّ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مُحَمَّدًا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يَقْتُلُ</w:t>
      </w:r>
      <w:r w:rsidR="008D4221" w:rsidRPr="00C471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221" w:rsidRPr="00C471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أَصْحَابَهُ</w:t>
      </w:r>
      <w:r w:rsidR="008D4221" w:rsidRPr="00C4717C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»</w:t>
      </w:r>
      <w:r w:rsidR="00C4717C">
        <w:rPr>
          <w:rStyle w:val="a6"/>
          <w:rFonts w:ascii="Traditional Arabic" w:hAnsi="Traditional Arabic" w:cs="Traditional Arabic"/>
          <w:b/>
          <w:bCs/>
          <w:sz w:val="36"/>
          <w:szCs w:val="36"/>
          <w:rtl/>
        </w:rPr>
        <w:footnoteReference w:id="4"/>
      </w:r>
    </w:p>
    <w:p w:rsidR="00D9183D" w:rsidRDefault="00AC1121" w:rsidP="00D9183D">
      <w:pPr>
        <w:ind w:left="284" w:firstLine="567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وتسلط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الكفار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الوقت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إنما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تسلط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مؤقت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بقدر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وجل،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ولحكمة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وتعالى،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ودين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غالب،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ونصر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قريب،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9183D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وَٱللَّهُ</w:t>
      </w:r>
      <w:r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غَالِبٌ</w:t>
      </w:r>
      <w:r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عَلَىٰ</w:t>
      </w:r>
      <w:r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أَمْرِهِ</w:t>
      </w:r>
      <w:r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وَلَـٰكِنَّ</w:t>
      </w:r>
      <w:r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أَكْثَرَ</w:t>
      </w:r>
      <w:r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ٱلنَّاسِ</w:t>
      </w:r>
      <w:r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لاَ</w:t>
      </w:r>
      <w:r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يَعْلَمُونَ</w:t>
      </w:r>
      <w:r w:rsidR="00D9183D">
        <w:rPr>
          <w:rFonts w:ascii="Traditional Arabic" w:hAnsi="Traditional Arabic" w:cs="Traditional Arabic"/>
          <w:sz w:val="36"/>
          <w:szCs w:val="36"/>
          <w:rtl/>
        </w:rPr>
        <w:t>)</w:t>
      </w:r>
      <w:r w:rsidR="00D9183D">
        <w:rPr>
          <w:rStyle w:val="a6"/>
          <w:rFonts w:ascii="Traditional Arabic" w:hAnsi="Traditional Arabic" w:cs="Traditional Arabic"/>
          <w:sz w:val="36"/>
          <w:szCs w:val="36"/>
          <w:rtl/>
        </w:rPr>
        <w:footnoteReference w:id="5"/>
      </w:r>
    </w:p>
    <w:p w:rsidR="00AC1121" w:rsidRPr="00AC1121" w:rsidRDefault="00AC1121" w:rsidP="00D9183D">
      <w:pPr>
        <w:ind w:left="284" w:firstLine="567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ومع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يجري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نصر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الأمة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انعقد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غمامه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أقبلت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أيامه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فأحسنوا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الظن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بربكم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واجمعوا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الأمل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حسن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العمل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واعلموا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الشدائد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تمر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الأمة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أمارات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ميلاد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جديد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بإذن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العسر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يسرا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العسر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يسرا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وإننا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لنرجو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يتمم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النصر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لأهلنا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شام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العز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والكرامة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ورياح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النصر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هفت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وبشائره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هلت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فنسأل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يتمه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لهم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وتسعد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تلك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البلاد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بحكم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كانت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ولعل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تأخيره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زيادة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للتمحيص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ودعوة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للإستمساك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الظفر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وإن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أوجب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الواجبات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اليوم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نصرة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إخواننا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هناك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بجميع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أنواع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النصرة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فهم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بحاجة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للدعم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حل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بهم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مالا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يخفى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عليكم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فليس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فضلاً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التبرع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وليس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نافلةً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ذاك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العطاء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واجب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أوجب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الواجبات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170AF6" w:rsidRPr="00C968D6" w:rsidRDefault="00AC1121" w:rsidP="00B5001B">
      <w:pPr>
        <w:ind w:left="284" w:firstLine="567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C1121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حذار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حذار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جلساء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أصحاب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السوء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اصطحاب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آلات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اللهو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المتنزهات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والاستراحات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والعكوف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عليها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5001B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B5001B" w:rsidRPr="00B5001B">
        <w:rPr>
          <w:rFonts w:ascii="Traditional Arabic" w:hAnsi="Traditional Arabic" w:cs="Traditional Arabic" w:hint="cs"/>
          <w:sz w:val="36"/>
          <w:szCs w:val="36"/>
          <w:rtl/>
        </w:rPr>
        <w:t>عَنْ</w:t>
      </w:r>
      <w:r w:rsidR="00B5001B" w:rsidRPr="00B5001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5001B" w:rsidRPr="00B5001B">
        <w:rPr>
          <w:rFonts w:ascii="Traditional Arabic" w:hAnsi="Traditional Arabic" w:cs="Traditional Arabic" w:hint="cs"/>
          <w:sz w:val="36"/>
          <w:szCs w:val="36"/>
          <w:rtl/>
        </w:rPr>
        <w:t>عَبْدِ</w:t>
      </w:r>
      <w:r w:rsidR="00B5001B" w:rsidRPr="00B5001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5001B" w:rsidRPr="00B5001B">
        <w:rPr>
          <w:rFonts w:ascii="Traditional Arabic" w:hAnsi="Traditional Arabic" w:cs="Traditional Arabic" w:hint="cs"/>
          <w:sz w:val="36"/>
          <w:szCs w:val="36"/>
          <w:rtl/>
        </w:rPr>
        <w:t>الرَّحْمَنِ</w:t>
      </w:r>
      <w:r w:rsidR="00B5001B" w:rsidRPr="00B5001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5001B" w:rsidRPr="00B5001B">
        <w:rPr>
          <w:rFonts w:ascii="Traditional Arabic" w:hAnsi="Traditional Arabic" w:cs="Traditional Arabic" w:hint="cs"/>
          <w:sz w:val="36"/>
          <w:szCs w:val="36"/>
          <w:rtl/>
        </w:rPr>
        <w:t>بْنِ</w:t>
      </w:r>
      <w:r w:rsidR="00B5001B" w:rsidRPr="00B5001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5001B" w:rsidRPr="00B5001B">
        <w:rPr>
          <w:rFonts w:ascii="Traditional Arabic" w:hAnsi="Traditional Arabic" w:cs="Traditional Arabic" w:hint="cs"/>
          <w:sz w:val="36"/>
          <w:szCs w:val="36"/>
          <w:rtl/>
        </w:rPr>
        <w:t>سَابِطٍ،</w:t>
      </w:r>
      <w:r w:rsidR="00B5001B" w:rsidRPr="00B5001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5001B" w:rsidRPr="00B5001B">
        <w:rPr>
          <w:rFonts w:ascii="Traditional Arabic" w:hAnsi="Traditional Arabic" w:cs="Traditional Arabic" w:hint="cs"/>
          <w:sz w:val="36"/>
          <w:szCs w:val="36"/>
          <w:rtl/>
        </w:rPr>
        <w:t>قَالَ</w:t>
      </w:r>
      <w:r w:rsidR="00B5001B" w:rsidRPr="00B5001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B5001B" w:rsidRPr="00B5001B">
        <w:rPr>
          <w:rFonts w:ascii="Traditional Arabic" w:hAnsi="Traditional Arabic" w:cs="Traditional Arabic" w:hint="cs"/>
          <w:sz w:val="36"/>
          <w:szCs w:val="36"/>
          <w:rtl/>
        </w:rPr>
        <w:t>قَالَ</w:t>
      </w:r>
      <w:r w:rsidR="00B5001B" w:rsidRPr="00B5001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5001B" w:rsidRPr="00B5001B">
        <w:rPr>
          <w:rFonts w:ascii="Traditional Arabic" w:hAnsi="Traditional Arabic" w:cs="Traditional Arabic" w:hint="cs"/>
          <w:sz w:val="36"/>
          <w:szCs w:val="36"/>
          <w:rtl/>
        </w:rPr>
        <w:t>رَسُولُ</w:t>
      </w:r>
      <w:r w:rsidR="00B5001B" w:rsidRPr="00B5001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5001B" w:rsidRPr="00B5001B">
        <w:rPr>
          <w:rFonts w:ascii="Traditional Arabic" w:hAnsi="Traditional Arabic" w:cs="Traditional Arabic" w:hint="cs"/>
          <w:sz w:val="36"/>
          <w:szCs w:val="36"/>
          <w:rtl/>
        </w:rPr>
        <w:t>اللَّهِ</w:t>
      </w:r>
      <w:r w:rsidR="00B5001B" w:rsidRPr="00B5001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5001B" w:rsidRPr="00B5001B">
        <w:rPr>
          <w:rFonts w:ascii="Traditional Arabic" w:hAnsi="Traditional Arabic" w:cs="Traditional Arabic" w:hint="cs"/>
          <w:sz w:val="36"/>
          <w:szCs w:val="36"/>
          <w:rtl/>
        </w:rPr>
        <w:t>صَلَّى</w:t>
      </w:r>
      <w:r w:rsidR="00B5001B" w:rsidRPr="00B5001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5001B" w:rsidRPr="00B5001B">
        <w:rPr>
          <w:rFonts w:ascii="Traditional Arabic" w:hAnsi="Traditional Arabic" w:cs="Traditional Arabic" w:hint="cs"/>
          <w:sz w:val="36"/>
          <w:szCs w:val="36"/>
          <w:rtl/>
        </w:rPr>
        <w:t>اللهُ</w:t>
      </w:r>
      <w:r w:rsidR="00B5001B" w:rsidRPr="00B5001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5001B" w:rsidRPr="00B5001B">
        <w:rPr>
          <w:rFonts w:ascii="Traditional Arabic" w:hAnsi="Traditional Arabic" w:cs="Traditional Arabic" w:hint="cs"/>
          <w:sz w:val="36"/>
          <w:szCs w:val="36"/>
          <w:rtl/>
        </w:rPr>
        <w:t>عَلَيْهِ</w:t>
      </w:r>
      <w:r w:rsidR="00B5001B" w:rsidRPr="00B5001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5001B" w:rsidRPr="00B5001B">
        <w:rPr>
          <w:rFonts w:ascii="Traditional Arabic" w:hAnsi="Traditional Arabic" w:cs="Traditional Arabic" w:hint="cs"/>
          <w:sz w:val="36"/>
          <w:szCs w:val="36"/>
          <w:rtl/>
        </w:rPr>
        <w:t>وَسَلَّمَ</w:t>
      </w:r>
      <w:r w:rsidR="00B5001B" w:rsidRPr="00B5001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B5001B" w:rsidRPr="00C968D6">
        <w:rPr>
          <w:rFonts w:ascii="Traditional Arabic" w:hAnsi="Traditional Arabic" w:cs="Traditional Arabic"/>
          <w:b/>
          <w:bCs/>
          <w:sz w:val="36"/>
          <w:szCs w:val="36"/>
          <w:rtl/>
        </w:rPr>
        <w:t>«</w:t>
      </w:r>
      <w:r w:rsidR="00B5001B" w:rsidRPr="00C968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يَكُونُ</w:t>
      </w:r>
      <w:r w:rsidR="00B5001B" w:rsidRPr="00C968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5001B" w:rsidRPr="00C968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</w:t>
      </w:r>
      <w:r w:rsidR="00B5001B" w:rsidRPr="00C968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5001B" w:rsidRPr="00C968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أُمَّتِي</w:t>
      </w:r>
      <w:r w:rsidR="00B5001B" w:rsidRPr="00C968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5001B" w:rsidRPr="00C968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خَسْفٌ</w:t>
      </w:r>
      <w:r w:rsidR="00B5001B" w:rsidRPr="00C968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5001B" w:rsidRPr="00C968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وَقَذْفٌ</w:t>
      </w:r>
      <w:r w:rsidR="00B5001B" w:rsidRPr="00C968D6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»</w:t>
      </w:r>
      <w:r w:rsidR="00B5001B" w:rsidRPr="00C968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5001B" w:rsidRPr="00C968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قَالُوا</w:t>
      </w:r>
      <w:r w:rsidR="00B5001B" w:rsidRPr="00C968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B5001B" w:rsidRPr="00C968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مَتَى</w:t>
      </w:r>
      <w:r w:rsidR="00B5001B" w:rsidRPr="00C968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5001B" w:rsidRPr="00C968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ذَلِكَ</w:t>
      </w:r>
      <w:r w:rsidR="00B5001B" w:rsidRPr="00C968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5001B" w:rsidRPr="00C968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يَا</w:t>
      </w:r>
      <w:r w:rsidR="00B5001B" w:rsidRPr="00C968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5001B" w:rsidRPr="00C968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رَسُولَ</w:t>
      </w:r>
      <w:r w:rsidR="00B5001B" w:rsidRPr="00C968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5001B" w:rsidRPr="00C968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اللَّهِ؟</w:t>
      </w:r>
      <w:r w:rsidR="00B5001B" w:rsidRPr="00C968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5001B" w:rsidRPr="00C968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قَالَ</w:t>
      </w:r>
      <w:r w:rsidR="00B5001B" w:rsidRPr="00C968D6">
        <w:rPr>
          <w:rFonts w:ascii="Traditional Arabic" w:hAnsi="Traditional Arabic" w:cs="Traditional Arabic"/>
          <w:b/>
          <w:bCs/>
          <w:sz w:val="36"/>
          <w:szCs w:val="36"/>
          <w:rtl/>
        </w:rPr>
        <w:t>: «</w:t>
      </w:r>
      <w:r w:rsidR="00B5001B" w:rsidRPr="00C968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إِذَا</w:t>
      </w:r>
      <w:r w:rsidR="00B5001B" w:rsidRPr="00C968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5001B" w:rsidRPr="00C968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ظَهَرَتِ</w:t>
      </w:r>
      <w:r w:rsidR="00B5001B" w:rsidRPr="00C968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5001B" w:rsidRPr="00C968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الْمَعَازِفُ</w:t>
      </w:r>
      <w:r w:rsidR="00B5001B" w:rsidRPr="00C968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, </w:t>
      </w:r>
      <w:r w:rsidR="00B5001B" w:rsidRPr="00C968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وَكَثُرَتِ</w:t>
      </w:r>
      <w:r w:rsidR="00B5001B" w:rsidRPr="00C968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5001B" w:rsidRPr="00C968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الْقِيَانُ</w:t>
      </w:r>
      <w:r w:rsidR="00B5001B" w:rsidRPr="00C968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, </w:t>
      </w:r>
      <w:r w:rsidR="00B5001B" w:rsidRPr="00C968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وَشُرِبَتِ</w:t>
      </w:r>
      <w:r w:rsidR="00B5001B" w:rsidRPr="00C968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5001B" w:rsidRPr="00C968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الْخُمُورُ</w:t>
      </w:r>
      <w:r w:rsidR="00B5001B" w:rsidRPr="00C968D6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»</w:t>
      </w:r>
      <w:r w:rsidRPr="00C968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) . </w:t>
      </w:r>
      <w:r w:rsidR="00B5001B" w:rsidRPr="00C968D6">
        <w:rPr>
          <w:b/>
          <w:bCs/>
          <w:rtl/>
        </w:rPr>
        <w:footnoteReference w:id="6"/>
      </w:r>
    </w:p>
    <w:p w:rsidR="00B86AB1" w:rsidRPr="00CF44F3" w:rsidRDefault="00AC1121" w:rsidP="00B86AB1">
      <w:pPr>
        <w:ind w:left="284" w:firstLine="567"/>
        <w:jc w:val="lowKashida"/>
        <w:rPr>
          <w:rFonts w:ascii="Traditional Arabic" w:hAnsi="Traditional Arabic" w:cs="Traditional Arabic"/>
          <w:spacing w:val="-4"/>
          <w:sz w:val="36"/>
          <w:szCs w:val="36"/>
          <w:rtl/>
        </w:rPr>
      </w:pPr>
      <w:r w:rsidRPr="00CF44F3">
        <w:rPr>
          <w:rFonts w:ascii="Traditional Arabic" w:hAnsi="Traditional Arabic" w:cs="Traditional Arabic" w:hint="cs"/>
          <w:spacing w:val="-4"/>
          <w:sz w:val="36"/>
          <w:szCs w:val="36"/>
          <w:rtl/>
        </w:rPr>
        <w:t>حذار</w:t>
      </w:r>
      <w:r w:rsidRPr="00CF44F3">
        <w:rPr>
          <w:rFonts w:ascii="Traditional Arabic" w:hAnsi="Traditional Arabic" w:cs="Traditional Arabic"/>
          <w:spacing w:val="-4"/>
          <w:sz w:val="36"/>
          <w:szCs w:val="36"/>
          <w:rtl/>
        </w:rPr>
        <w:t xml:space="preserve"> </w:t>
      </w:r>
      <w:r w:rsidRPr="00CF44F3">
        <w:rPr>
          <w:rFonts w:ascii="Traditional Arabic" w:hAnsi="Traditional Arabic" w:cs="Traditional Arabic" w:hint="cs"/>
          <w:spacing w:val="-4"/>
          <w:sz w:val="36"/>
          <w:szCs w:val="36"/>
          <w:rtl/>
        </w:rPr>
        <w:t>من</w:t>
      </w:r>
      <w:r w:rsidRPr="00CF44F3">
        <w:rPr>
          <w:rFonts w:ascii="Traditional Arabic" w:hAnsi="Traditional Arabic" w:cs="Traditional Arabic"/>
          <w:spacing w:val="-4"/>
          <w:sz w:val="36"/>
          <w:szCs w:val="36"/>
          <w:rtl/>
        </w:rPr>
        <w:t xml:space="preserve"> </w:t>
      </w:r>
      <w:r w:rsidRPr="00CF44F3">
        <w:rPr>
          <w:rFonts w:ascii="Traditional Arabic" w:hAnsi="Traditional Arabic" w:cs="Traditional Arabic" w:hint="cs"/>
          <w:spacing w:val="-4"/>
          <w:sz w:val="36"/>
          <w:szCs w:val="36"/>
          <w:rtl/>
        </w:rPr>
        <w:t>جلساء</w:t>
      </w:r>
      <w:r w:rsidRPr="00CF44F3">
        <w:rPr>
          <w:rFonts w:ascii="Traditional Arabic" w:hAnsi="Traditional Arabic" w:cs="Traditional Arabic"/>
          <w:spacing w:val="-4"/>
          <w:sz w:val="36"/>
          <w:szCs w:val="36"/>
          <w:rtl/>
        </w:rPr>
        <w:t xml:space="preserve"> </w:t>
      </w:r>
      <w:r w:rsidRPr="00CF44F3">
        <w:rPr>
          <w:rFonts w:ascii="Traditional Arabic" w:hAnsi="Traditional Arabic" w:cs="Traditional Arabic" w:hint="cs"/>
          <w:spacing w:val="-4"/>
          <w:sz w:val="36"/>
          <w:szCs w:val="36"/>
          <w:rtl/>
        </w:rPr>
        <w:t>السوء</w:t>
      </w:r>
      <w:r w:rsidRPr="00CF44F3">
        <w:rPr>
          <w:rFonts w:ascii="Traditional Arabic" w:hAnsi="Traditional Arabic" w:cs="Traditional Arabic"/>
          <w:spacing w:val="-4"/>
          <w:sz w:val="36"/>
          <w:szCs w:val="36"/>
          <w:rtl/>
        </w:rPr>
        <w:t xml:space="preserve"> </w:t>
      </w:r>
      <w:r w:rsidRPr="00CF44F3">
        <w:rPr>
          <w:rFonts w:ascii="Traditional Arabic" w:hAnsi="Traditional Arabic" w:cs="Traditional Arabic" w:hint="cs"/>
          <w:spacing w:val="-4"/>
          <w:sz w:val="36"/>
          <w:szCs w:val="36"/>
          <w:rtl/>
        </w:rPr>
        <w:t>الذين</w:t>
      </w:r>
      <w:r w:rsidRPr="00CF44F3">
        <w:rPr>
          <w:rFonts w:ascii="Traditional Arabic" w:hAnsi="Traditional Arabic" w:cs="Traditional Arabic"/>
          <w:spacing w:val="-4"/>
          <w:sz w:val="36"/>
          <w:szCs w:val="36"/>
          <w:rtl/>
        </w:rPr>
        <w:t xml:space="preserve"> </w:t>
      </w:r>
      <w:r w:rsidRPr="00CF44F3">
        <w:rPr>
          <w:rFonts w:ascii="Traditional Arabic" w:hAnsi="Traditional Arabic" w:cs="Traditional Arabic" w:hint="cs"/>
          <w:spacing w:val="-4"/>
          <w:sz w:val="36"/>
          <w:szCs w:val="36"/>
          <w:rtl/>
        </w:rPr>
        <w:t>لا</w:t>
      </w:r>
      <w:r w:rsidRPr="00CF44F3">
        <w:rPr>
          <w:rFonts w:ascii="Traditional Arabic" w:hAnsi="Traditional Arabic" w:cs="Traditional Arabic"/>
          <w:spacing w:val="-4"/>
          <w:sz w:val="36"/>
          <w:szCs w:val="36"/>
          <w:rtl/>
        </w:rPr>
        <w:t xml:space="preserve"> </w:t>
      </w:r>
      <w:r w:rsidRPr="00CF44F3">
        <w:rPr>
          <w:rFonts w:ascii="Traditional Arabic" w:hAnsi="Traditional Arabic" w:cs="Traditional Arabic" w:hint="cs"/>
          <w:spacing w:val="-4"/>
          <w:sz w:val="36"/>
          <w:szCs w:val="36"/>
          <w:rtl/>
        </w:rPr>
        <w:t>يعينون</w:t>
      </w:r>
      <w:r w:rsidRPr="00CF44F3">
        <w:rPr>
          <w:rFonts w:ascii="Traditional Arabic" w:hAnsi="Traditional Arabic" w:cs="Traditional Arabic"/>
          <w:spacing w:val="-4"/>
          <w:sz w:val="36"/>
          <w:szCs w:val="36"/>
          <w:rtl/>
        </w:rPr>
        <w:t xml:space="preserve"> </w:t>
      </w:r>
      <w:r w:rsidRPr="00CF44F3">
        <w:rPr>
          <w:rFonts w:ascii="Traditional Arabic" w:hAnsi="Traditional Arabic" w:cs="Traditional Arabic" w:hint="cs"/>
          <w:spacing w:val="-4"/>
          <w:sz w:val="36"/>
          <w:szCs w:val="36"/>
          <w:rtl/>
        </w:rPr>
        <w:t>على</w:t>
      </w:r>
      <w:r w:rsidRPr="00CF44F3">
        <w:rPr>
          <w:rFonts w:ascii="Traditional Arabic" w:hAnsi="Traditional Arabic" w:cs="Traditional Arabic"/>
          <w:spacing w:val="-4"/>
          <w:sz w:val="36"/>
          <w:szCs w:val="36"/>
          <w:rtl/>
        </w:rPr>
        <w:t xml:space="preserve"> </w:t>
      </w:r>
      <w:r w:rsidRPr="00CF44F3">
        <w:rPr>
          <w:rFonts w:ascii="Traditional Arabic" w:hAnsi="Traditional Arabic" w:cs="Traditional Arabic" w:hint="cs"/>
          <w:spacing w:val="-4"/>
          <w:sz w:val="36"/>
          <w:szCs w:val="36"/>
          <w:rtl/>
        </w:rPr>
        <w:t>خير</w:t>
      </w:r>
      <w:r w:rsidRPr="00CF44F3">
        <w:rPr>
          <w:rFonts w:ascii="Traditional Arabic" w:hAnsi="Traditional Arabic" w:cs="Traditional Arabic"/>
          <w:spacing w:val="-4"/>
          <w:sz w:val="36"/>
          <w:szCs w:val="36"/>
          <w:rtl/>
        </w:rPr>
        <w:t xml:space="preserve"> </w:t>
      </w:r>
      <w:r w:rsidRPr="00CF44F3">
        <w:rPr>
          <w:rFonts w:ascii="Traditional Arabic" w:hAnsi="Traditional Arabic" w:cs="Traditional Arabic" w:hint="cs"/>
          <w:spacing w:val="-4"/>
          <w:sz w:val="36"/>
          <w:szCs w:val="36"/>
          <w:rtl/>
        </w:rPr>
        <w:t>ولا</w:t>
      </w:r>
      <w:r w:rsidRPr="00CF44F3">
        <w:rPr>
          <w:rFonts w:ascii="Traditional Arabic" w:hAnsi="Traditional Arabic" w:cs="Traditional Arabic"/>
          <w:spacing w:val="-4"/>
          <w:sz w:val="36"/>
          <w:szCs w:val="36"/>
          <w:rtl/>
        </w:rPr>
        <w:t xml:space="preserve"> </w:t>
      </w:r>
      <w:r w:rsidRPr="00CF44F3">
        <w:rPr>
          <w:rFonts w:ascii="Traditional Arabic" w:hAnsi="Traditional Arabic" w:cs="Traditional Arabic" w:hint="cs"/>
          <w:spacing w:val="-4"/>
          <w:sz w:val="36"/>
          <w:szCs w:val="36"/>
          <w:rtl/>
        </w:rPr>
        <w:t>يرشدون</w:t>
      </w:r>
      <w:r w:rsidRPr="00CF44F3">
        <w:rPr>
          <w:rFonts w:ascii="Traditional Arabic" w:hAnsi="Traditional Arabic" w:cs="Traditional Arabic"/>
          <w:spacing w:val="-4"/>
          <w:sz w:val="36"/>
          <w:szCs w:val="36"/>
          <w:rtl/>
        </w:rPr>
        <w:t xml:space="preserve"> </w:t>
      </w:r>
      <w:r w:rsidRPr="00CF44F3">
        <w:rPr>
          <w:rFonts w:ascii="Traditional Arabic" w:hAnsi="Traditional Arabic" w:cs="Traditional Arabic" w:hint="cs"/>
          <w:spacing w:val="-4"/>
          <w:sz w:val="36"/>
          <w:szCs w:val="36"/>
          <w:rtl/>
        </w:rPr>
        <w:t>إلى</w:t>
      </w:r>
      <w:r w:rsidRPr="00CF44F3">
        <w:rPr>
          <w:rFonts w:ascii="Traditional Arabic" w:hAnsi="Traditional Arabic" w:cs="Traditional Arabic"/>
          <w:spacing w:val="-4"/>
          <w:sz w:val="36"/>
          <w:szCs w:val="36"/>
          <w:rtl/>
        </w:rPr>
        <w:t xml:space="preserve"> </w:t>
      </w:r>
      <w:r w:rsidRPr="00CF44F3">
        <w:rPr>
          <w:rFonts w:ascii="Traditional Arabic" w:hAnsi="Traditional Arabic" w:cs="Traditional Arabic" w:hint="cs"/>
          <w:spacing w:val="-4"/>
          <w:sz w:val="36"/>
          <w:szCs w:val="36"/>
          <w:rtl/>
        </w:rPr>
        <w:t>طاعة</w:t>
      </w:r>
      <w:r w:rsidRPr="00CF44F3">
        <w:rPr>
          <w:rFonts w:ascii="Traditional Arabic" w:hAnsi="Traditional Arabic" w:cs="Traditional Arabic"/>
          <w:spacing w:val="-4"/>
          <w:sz w:val="36"/>
          <w:szCs w:val="36"/>
          <w:rtl/>
        </w:rPr>
        <w:t xml:space="preserve"> , </w:t>
      </w:r>
      <w:r w:rsidRPr="00CF44F3">
        <w:rPr>
          <w:rFonts w:ascii="Traditional Arabic" w:hAnsi="Traditional Arabic" w:cs="Traditional Arabic" w:hint="cs"/>
          <w:spacing w:val="-4"/>
          <w:sz w:val="36"/>
          <w:szCs w:val="36"/>
          <w:rtl/>
        </w:rPr>
        <w:t>احذر</w:t>
      </w:r>
      <w:r w:rsidRPr="00CF44F3">
        <w:rPr>
          <w:rFonts w:ascii="Traditional Arabic" w:hAnsi="Traditional Arabic" w:cs="Traditional Arabic"/>
          <w:spacing w:val="-4"/>
          <w:sz w:val="36"/>
          <w:szCs w:val="36"/>
          <w:rtl/>
        </w:rPr>
        <w:t xml:space="preserve"> </w:t>
      </w:r>
      <w:r w:rsidRPr="00CF44F3">
        <w:rPr>
          <w:rFonts w:ascii="Traditional Arabic" w:hAnsi="Traditional Arabic" w:cs="Traditional Arabic" w:hint="cs"/>
          <w:spacing w:val="-4"/>
          <w:sz w:val="36"/>
          <w:szCs w:val="36"/>
          <w:rtl/>
        </w:rPr>
        <w:t>أن</w:t>
      </w:r>
      <w:r w:rsidRPr="00CF44F3">
        <w:rPr>
          <w:rFonts w:ascii="Traditional Arabic" w:hAnsi="Traditional Arabic" w:cs="Traditional Arabic"/>
          <w:spacing w:val="-4"/>
          <w:sz w:val="36"/>
          <w:szCs w:val="36"/>
          <w:rtl/>
        </w:rPr>
        <w:t xml:space="preserve"> </w:t>
      </w:r>
      <w:r w:rsidRPr="00CF44F3">
        <w:rPr>
          <w:rFonts w:ascii="Traditional Arabic" w:hAnsi="Traditional Arabic" w:cs="Traditional Arabic" w:hint="cs"/>
          <w:spacing w:val="-4"/>
          <w:sz w:val="36"/>
          <w:szCs w:val="36"/>
          <w:rtl/>
        </w:rPr>
        <w:t>تحضر</w:t>
      </w:r>
      <w:r w:rsidRPr="00CF44F3">
        <w:rPr>
          <w:rFonts w:ascii="Traditional Arabic" w:hAnsi="Traditional Arabic" w:cs="Traditional Arabic"/>
          <w:spacing w:val="-4"/>
          <w:sz w:val="36"/>
          <w:szCs w:val="36"/>
          <w:rtl/>
        </w:rPr>
        <w:t xml:space="preserve"> </w:t>
      </w:r>
      <w:r w:rsidRPr="00CF44F3">
        <w:rPr>
          <w:rFonts w:ascii="Traditional Arabic" w:hAnsi="Traditional Arabic" w:cs="Traditional Arabic" w:hint="cs"/>
          <w:spacing w:val="-4"/>
          <w:sz w:val="36"/>
          <w:szCs w:val="36"/>
          <w:rtl/>
        </w:rPr>
        <w:t>مجالس</w:t>
      </w:r>
      <w:r w:rsidRPr="00CF44F3">
        <w:rPr>
          <w:rFonts w:ascii="Traditional Arabic" w:hAnsi="Traditional Arabic" w:cs="Traditional Arabic"/>
          <w:spacing w:val="-4"/>
          <w:sz w:val="36"/>
          <w:szCs w:val="36"/>
          <w:rtl/>
        </w:rPr>
        <w:t xml:space="preserve"> </w:t>
      </w:r>
      <w:r w:rsidRPr="00CF44F3">
        <w:rPr>
          <w:rFonts w:ascii="Traditional Arabic" w:hAnsi="Traditional Arabic" w:cs="Traditional Arabic" w:hint="cs"/>
          <w:spacing w:val="-4"/>
          <w:sz w:val="36"/>
          <w:szCs w:val="36"/>
          <w:rtl/>
        </w:rPr>
        <w:t>لهوهم</w:t>
      </w:r>
      <w:r w:rsidRPr="00CF44F3">
        <w:rPr>
          <w:rFonts w:ascii="Traditional Arabic" w:hAnsi="Traditional Arabic" w:cs="Traditional Arabic"/>
          <w:spacing w:val="-4"/>
          <w:sz w:val="36"/>
          <w:szCs w:val="36"/>
          <w:rtl/>
        </w:rPr>
        <w:t xml:space="preserve"> </w:t>
      </w:r>
      <w:r w:rsidRPr="00CF44F3">
        <w:rPr>
          <w:rFonts w:ascii="Traditional Arabic" w:hAnsi="Traditional Arabic" w:cs="Traditional Arabic" w:hint="cs"/>
          <w:spacing w:val="-4"/>
          <w:sz w:val="36"/>
          <w:szCs w:val="36"/>
          <w:rtl/>
        </w:rPr>
        <w:t>وغفلتهم</w:t>
      </w:r>
      <w:r w:rsidRPr="00CF44F3">
        <w:rPr>
          <w:rFonts w:ascii="Traditional Arabic" w:hAnsi="Traditional Arabic" w:cs="Traditional Arabic"/>
          <w:spacing w:val="-4"/>
          <w:sz w:val="36"/>
          <w:szCs w:val="36"/>
          <w:rtl/>
        </w:rPr>
        <w:t xml:space="preserve"> </w:t>
      </w:r>
      <w:r w:rsidRPr="00CF44F3">
        <w:rPr>
          <w:rFonts w:ascii="Traditional Arabic" w:hAnsi="Traditional Arabic" w:cs="Traditional Arabic" w:hint="cs"/>
          <w:spacing w:val="-4"/>
          <w:sz w:val="36"/>
          <w:szCs w:val="36"/>
          <w:rtl/>
        </w:rPr>
        <w:t>فتكون</w:t>
      </w:r>
      <w:r w:rsidRPr="00CF44F3">
        <w:rPr>
          <w:rFonts w:ascii="Traditional Arabic" w:hAnsi="Traditional Arabic" w:cs="Traditional Arabic"/>
          <w:spacing w:val="-4"/>
          <w:sz w:val="36"/>
          <w:szCs w:val="36"/>
          <w:rtl/>
        </w:rPr>
        <w:t xml:space="preserve"> </w:t>
      </w:r>
      <w:r w:rsidRPr="00CF44F3">
        <w:rPr>
          <w:rFonts w:ascii="Traditional Arabic" w:hAnsi="Traditional Arabic" w:cs="Traditional Arabic" w:hint="cs"/>
          <w:spacing w:val="-4"/>
          <w:sz w:val="36"/>
          <w:szCs w:val="36"/>
          <w:rtl/>
        </w:rPr>
        <w:t>ممن</w:t>
      </w:r>
      <w:r w:rsidRPr="00CF44F3">
        <w:rPr>
          <w:rFonts w:ascii="Traditional Arabic" w:hAnsi="Traditional Arabic" w:cs="Traditional Arabic"/>
          <w:spacing w:val="-4"/>
          <w:sz w:val="36"/>
          <w:szCs w:val="36"/>
          <w:rtl/>
        </w:rPr>
        <w:t xml:space="preserve"> </w:t>
      </w:r>
      <w:r w:rsidRPr="00CF44F3">
        <w:rPr>
          <w:rFonts w:ascii="Traditional Arabic" w:hAnsi="Traditional Arabic" w:cs="Traditional Arabic" w:hint="cs"/>
          <w:spacing w:val="-4"/>
          <w:sz w:val="36"/>
          <w:szCs w:val="36"/>
          <w:rtl/>
        </w:rPr>
        <w:t>كثر</w:t>
      </w:r>
      <w:r w:rsidRPr="00CF44F3">
        <w:rPr>
          <w:rFonts w:ascii="Traditional Arabic" w:hAnsi="Traditional Arabic" w:cs="Traditional Arabic"/>
          <w:spacing w:val="-4"/>
          <w:sz w:val="36"/>
          <w:szCs w:val="36"/>
          <w:rtl/>
        </w:rPr>
        <w:t xml:space="preserve"> </w:t>
      </w:r>
      <w:r w:rsidRPr="00CF44F3">
        <w:rPr>
          <w:rFonts w:ascii="Traditional Arabic" w:hAnsi="Traditional Arabic" w:cs="Traditional Arabic" w:hint="cs"/>
          <w:spacing w:val="-4"/>
          <w:sz w:val="36"/>
          <w:szCs w:val="36"/>
          <w:rtl/>
        </w:rPr>
        <w:t>سوادهم</w:t>
      </w:r>
      <w:r w:rsidRPr="00CF44F3">
        <w:rPr>
          <w:rFonts w:ascii="Traditional Arabic" w:hAnsi="Traditional Arabic" w:cs="Traditional Arabic"/>
          <w:spacing w:val="-4"/>
          <w:sz w:val="36"/>
          <w:szCs w:val="36"/>
          <w:rtl/>
        </w:rPr>
        <w:t xml:space="preserve"> </w:t>
      </w:r>
      <w:r w:rsidRPr="00CF44F3">
        <w:rPr>
          <w:rFonts w:ascii="Traditional Arabic" w:hAnsi="Traditional Arabic" w:cs="Traditional Arabic" w:hint="cs"/>
          <w:spacing w:val="-4"/>
          <w:sz w:val="36"/>
          <w:szCs w:val="36"/>
          <w:rtl/>
        </w:rPr>
        <w:t>فقد</w:t>
      </w:r>
      <w:r w:rsidRPr="00CF44F3">
        <w:rPr>
          <w:rFonts w:ascii="Traditional Arabic" w:hAnsi="Traditional Arabic" w:cs="Traditional Arabic"/>
          <w:spacing w:val="-4"/>
          <w:sz w:val="36"/>
          <w:szCs w:val="36"/>
          <w:rtl/>
        </w:rPr>
        <w:t xml:space="preserve"> </w:t>
      </w:r>
      <w:r w:rsidRPr="00CF44F3">
        <w:rPr>
          <w:rFonts w:ascii="Traditional Arabic" w:hAnsi="Traditional Arabic" w:cs="Traditional Arabic" w:hint="cs"/>
          <w:spacing w:val="-4"/>
          <w:sz w:val="36"/>
          <w:szCs w:val="36"/>
          <w:rtl/>
        </w:rPr>
        <w:t>جاء</w:t>
      </w:r>
      <w:r w:rsidR="00B86AB1" w:rsidRPr="00CF44F3">
        <w:rPr>
          <w:rFonts w:ascii="Traditional Arabic" w:hAnsi="Traditional Arabic" w:cs="Traditional Arabic"/>
          <w:spacing w:val="-4"/>
          <w:sz w:val="36"/>
          <w:szCs w:val="36"/>
          <w:rtl/>
        </w:rPr>
        <w:t xml:space="preserve"> </w:t>
      </w:r>
      <w:r w:rsidR="00B86AB1" w:rsidRPr="00CF44F3">
        <w:rPr>
          <w:rFonts w:ascii="Traditional Arabic" w:hAnsi="Traditional Arabic" w:cs="Traditional Arabic" w:hint="cs"/>
          <w:spacing w:val="-4"/>
          <w:sz w:val="36"/>
          <w:szCs w:val="36"/>
          <w:rtl/>
        </w:rPr>
        <w:t>عَنْ</w:t>
      </w:r>
      <w:r w:rsidR="00B86AB1" w:rsidRPr="00CF44F3">
        <w:rPr>
          <w:rFonts w:ascii="Traditional Arabic" w:hAnsi="Traditional Arabic" w:cs="Traditional Arabic"/>
          <w:spacing w:val="-4"/>
          <w:sz w:val="36"/>
          <w:szCs w:val="36"/>
          <w:rtl/>
        </w:rPr>
        <w:t xml:space="preserve"> </w:t>
      </w:r>
      <w:r w:rsidR="00B86AB1" w:rsidRPr="00CF44F3">
        <w:rPr>
          <w:rFonts w:ascii="Traditional Arabic" w:hAnsi="Traditional Arabic" w:cs="Traditional Arabic" w:hint="cs"/>
          <w:spacing w:val="-4"/>
          <w:sz w:val="36"/>
          <w:szCs w:val="36"/>
          <w:rtl/>
        </w:rPr>
        <w:t>أَبِي</w:t>
      </w:r>
      <w:r w:rsidR="00B86AB1" w:rsidRPr="00CF44F3">
        <w:rPr>
          <w:rFonts w:ascii="Traditional Arabic" w:hAnsi="Traditional Arabic" w:cs="Traditional Arabic"/>
          <w:spacing w:val="-4"/>
          <w:sz w:val="36"/>
          <w:szCs w:val="36"/>
          <w:rtl/>
        </w:rPr>
        <w:t xml:space="preserve"> </w:t>
      </w:r>
      <w:r w:rsidR="00B86AB1" w:rsidRPr="00CF44F3">
        <w:rPr>
          <w:rFonts w:ascii="Traditional Arabic" w:hAnsi="Traditional Arabic" w:cs="Traditional Arabic" w:hint="cs"/>
          <w:spacing w:val="-4"/>
          <w:sz w:val="36"/>
          <w:szCs w:val="36"/>
          <w:rtl/>
        </w:rPr>
        <w:t>الْأَسْوَدِ</w:t>
      </w:r>
      <w:r w:rsidR="00B86AB1" w:rsidRPr="00CF44F3">
        <w:rPr>
          <w:rFonts w:ascii="Traditional Arabic" w:hAnsi="Traditional Arabic" w:cs="Traditional Arabic"/>
          <w:spacing w:val="-4"/>
          <w:sz w:val="36"/>
          <w:szCs w:val="36"/>
          <w:rtl/>
        </w:rPr>
        <w:t xml:space="preserve"> </w:t>
      </w:r>
      <w:r w:rsidR="00B86AB1" w:rsidRPr="00CF44F3">
        <w:rPr>
          <w:rFonts w:ascii="Traditional Arabic" w:hAnsi="Traditional Arabic" w:cs="Traditional Arabic" w:hint="cs"/>
          <w:b/>
          <w:bCs/>
          <w:spacing w:val="-4"/>
          <w:sz w:val="36"/>
          <w:szCs w:val="36"/>
          <w:rtl/>
        </w:rPr>
        <w:t>قَالَ</w:t>
      </w:r>
      <w:r w:rsidR="00B86AB1" w:rsidRPr="00CF44F3">
        <w:rPr>
          <w:rFonts w:ascii="Traditional Arabic" w:hAnsi="Traditional Arabic" w:cs="Traditional Arabic"/>
          <w:b/>
          <w:bCs/>
          <w:spacing w:val="-4"/>
          <w:sz w:val="36"/>
          <w:szCs w:val="36"/>
          <w:rtl/>
        </w:rPr>
        <w:t xml:space="preserve"> </w:t>
      </w:r>
      <w:r w:rsidR="00B86AB1" w:rsidRPr="00CF44F3">
        <w:rPr>
          <w:rFonts w:ascii="Traditional Arabic" w:hAnsi="Traditional Arabic" w:cs="Traditional Arabic" w:hint="cs"/>
          <w:b/>
          <w:bCs/>
          <w:spacing w:val="-4"/>
          <w:sz w:val="36"/>
          <w:szCs w:val="36"/>
          <w:rtl/>
        </w:rPr>
        <w:t>قُطِعَ</w:t>
      </w:r>
      <w:r w:rsidR="00B86AB1" w:rsidRPr="00CF44F3">
        <w:rPr>
          <w:rFonts w:ascii="Traditional Arabic" w:hAnsi="Traditional Arabic" w:cs="Traditional Arabic"/>
          <w:b/>
          <w:bCs/>
          <w:spacing w:val="-4"/>
          <w:sz w:val="36"/>
          <w:szCs w:val="36"/>
          <w:rtl/>
        </w:rPr>
        <w:t xml:space="preserve"> </w:t>
      </w:r>
      <w:r w:rsidR="00B86AB1" w:rsidRPr="00CF44F3">
        <w:rPr>
          <w:rFonts w:ascii="Traditional Arabic" w:hAnsi="Traditional Arabic" w:cs="Traditional Arabic" w:hint="cs"/>
          <w:b/>
          <w:bCs/>
          <w:spacing w:val="-4"/>
          <w:sz w:val="36"/>
          <w:szCs w:val="36"/>
          <w:rtl/>
        </w:rPr>
        <w:t>عَلَى</w:t>
      </w:r>
      <w:r w:rsidR="00B86AB1" w:rsidRPr="00CF44F3">
        <w:rPr>
          <w:rFonts w:ascii="Traditional Arabic" w:hAnsi="Traditional Arabic" w:cs="Traditional Arabic"/>
          <w:b/>
          <w:bCs/>
          <w:spacing w:val="-4"/>
          <w:sz w:val="36"/>
          <w:szCs w:val="36"/>
          <w:rtl/>
        </w:rPr>
        <w:t xml:space="preserve"> </w:t>
      </w:r>
      <w:r w:rsidR="00B86AB1" w:rsidRPr="00CF44F3">
        <w:rPr>
          <w:rFonts w:ascii="Traditional Arabic" w:hAnsi="Traditional Arabic" w:cs="Traditional Arabic" w:hint="cs"/>
          <w:b/>
          <w:bCs/>
          <w:spacing w:val="-4"/>
          <w:sz w:val="36"/>
          <w:szCs w:val="36"/>
          <w:rtl/>
        </w:rPr>
        <w:t>أَهْلِ</w:t>
      </w:r>
      <w:r w:rsidR="00B86AB1" w:rsidRPr="00CF44F3">
        <w:rPr>
          <w:rFonts w:ascii="Traditional Arabic" w:hAnsi="Traditional Arabic" w:cs="Traditional Arabic"/>
          <w:b/>
          <w:bCs/>
          <w:spacing w:val="-4"/>
          <w:sz w:val="36"/>
          <w:szCs w:val="36"/>
          <w:rtl/>
        </w:rPr>
        <w:t xml:space="preserve"> </w:t>
      </w:r>
      <w:r w:rsidR="00B86AB1" w:rsidRPr="00CF44F3">
        <w:rPr>
          <w:rFonts w:ascii="Traditional Arabic" w:hAnsi="Traditional Arabic" w:cs="Traditional Arabic" w:hint="cs"/>
          <w:b/>
          <w:bCs/>
          <w:spacing w:val="-4"/>
          <w:sz w:val="36"/>
          <w:szCs w:val="36"/>
          <w:rtl/>
        </w:rPr>
        <w:t>الْمَدِينَةِ</w:t>
      </w:r>
      <w:r w:rsidR="00B86AB1" w:rsidRPr="00CF44F3">
        <w:rPr>
          <w:rFonts w:ascii="Traditional Arabic" w:hAnsi="Traditional Arabic" w:cs="Traditional Arabic"/>
          <w:b/>
          <w:bCs/>
          <w:spacing w:val="-4"/>
          <w:sz w:val="36"/>
          <w:szCs w:val="36"/>
          <w:rtl/>
        </w:rPr>
        <w:t xml:space="preserve"> </w:t>
      </w:r>
      <w:r w:rsidR="00B86AB1" w:rsidRPr="00CF44F3">
        <w:rPr>
          <w:rFonts w:ascii="Traditional Arabic" w:hAnsi="Traditional Arabic" w:cs="Traditional Arabic" w:hint="cs"/>
          <w:b/>
          <w:bCs/>
          <w:spacing w:val="-4"/>
          <w:sz w:val="36"/>
          <w:szCs w:val="36"/>
          <w:rtl/>
        </w:rPr>
        <w:t>بَعْثٌ</w:t>
      </w:r>
      <w:r w:rsidR="00B86AB1" w:rsidRPr="00CF44F3">
        <w:rPr>
          <w:rFonts w:ascii="Traditional Arabic" w:hAnsi="Traditional Arabic" w:cs="Traditional Arabic"/>
          <w:b/>
          <w:bCs/>
          <w:spacing w:val="-4"/>
          <w:sz w:val="36"/>
          <w:szCs w:val="36"/>
          <w:rtl/>
        </w:rPr>
        <w:t xml:space="preserve"> </w:t>
      </w:r>
      <w:r w:rsidR="00B86AB1" w:rsidRPr="00CF44F3">
        <w:rPr>
          <w:rFonts w:ascii="Traditional Arabic" w:hAnsi="Traditional Arabic" w:cs="Traditional Arabic" w:hint="cs"/>
          <w:b/>
          <w:bCs/>
          <w:spacing w:val="-4"/>
          <w:sz w:val="36"/>
          <w:szCs w:val="36"/>
          <w:rtl/>
        </w:rPr>
        <w:t>فَاكْتُتِبْتُ</w:t>
      </w:r>
      <w:r w:rsidR="00B86AB1" w:rsidRPr="00CF44F3">
        <w:rPr>
          <w:rFonts w:ascii="Traditional Arabic" w:hAnsi="Traditional Arabic" w:cs="Traditional Arabic"/>
          <w:b/>
          <w:bCs/>
          <w:spacing w:val="-4"/>
          <w:sz w:val="36"/>
          <w:szCs w:val="36"/>
          <w:rtl/>
        </w:rPr>
        <w:t xml:space="preserve"> </w:t>
      </w:r>
      <w:r w:rsidR="00B86AB1" w:rsidRPr="00CF44F3">
        <w:rPr>
          <w:rFonts w:ascii="Traditional Arabic" w:hAnsi="Traditional Arabic" w:cs="Traditional Arabic" w:hint="cs"/>
          <w:b/>
          <w:bCs/>
          <w:spacing w:val="-4"/>
          <w:sz w:val="36"/>
          <w:szCs w:val="36"/>
          <w:rtl/>
        </w:rPr>
        <w:t>فِيهِ</w:t>
      </w:r>
      <w:r w:rsidR="00B86AB1" w:rsidRPr="00CF44F3">
        <w:rPr>
          <w:rFonts w:ascii="Traditional Arabic" w:hAnsi="Traditional Arabic" w:cs="Traditional Arabic"/>
          <w:b/>
          <w:bCs/>
          <w:spacing w:val="-4"/>
          <w:sz w:val="36"/>
          <w:szCs w:val="36"/>
          <w:rtl/>
        </w:rPr>
        <w:t xml:space="preserve"> </w:t>
      </w:r>
      <w:r w:rsidR="00B86AB1" w:rsidRPr="00CF44F3">
        <w:rPr>
          <w:rFonts w:ascii="Traditional Arabic" w:hAnsi="Traditional Arabic" w:cs="Traditional Arabic" w:hint="cs"/>
          <w:b/>
          <w:bCs/>
          <w:spacing w:val="-4"/>
          <w:sz w:val="36"/>
          <w:szCs w:val="36"/>
          <w:rtl/>
        </w:rPr>
        <w:t>فَلَقِيتُ</w:t>
      </w:r>
      <w:r w:rsidR="00B86AB1" w:rsidRPr="00CF44F3">
        <w:rPr>
          <w:rFonts w:ascii="Traditional Arabic" w:hAnsi="Traditional Arabic" w:cs="Traditional Arabic"/>
          <w:b/>
          <w:bCs/>
          <w:spacing w:val="-4"/>
          <w:sz w:val="36"/>
          <w:szCs w:val="36"/>
          <w:rtl/>
        </w:rPr>
        <w:t xml:space="preserve"> </w:t>
      </w:r>
      <w:r w:rsidR="00B86AB1" w:rsidRPr="00CF44F3">
        <w:rPr>
          <w:rFonts w:ascii="Traditional Arabic" w:hAnsi="Traditional Arabic" w:cs="Traditional Arabic" w:hint="cs"/>
          <w:b/>
          <w:bCs/>
          <w:spacing w:val="-4"/>
          <w:sz w:val="36"/>
          <w:szCs w:val="36"/>
          <w:rtl/>
        </w:rPr>
        <w:t>عِكْرِمَةَ</w:t>
      </w:r>
      <w:r w:rsidR="00B86AB1" w:rsidRPr="00CF44F3">
        <w:rPr>
          <w:rFonts w:ascii="Traditional Arabic" w:hAnsi="Traditional Arabic" w:cs="Traditional Arabic"/>
          <w:b/>
          <w:bCs/>
          <w:spacing w:val="-4"/>
          <w:sz w:val="36"/>
          <w:szCs w:val="36"/>
          <w:rtl/>
        </w:rPr>
        <w:t xml:space="preserve"> </w:t>
      </w:r>
      <w:r w:rsidR="00B86AB1" w:rsidRPr="00CF44F3">
        <w:rPr>
          <w:rFonts w:ascii="Traditional Arabic" w:hAnsi="Traditional Arabic" w:cs="Traditional Arabic" w:hint="cs"/>
          <w:b/>
          <w:bCs/>
          <w:spacing w:val="-4"/>
          <w:sz w:val="36"/>
          <w:szCs w:val="36"/>
          <w:rtl/>
        </w:rPr>
        <w:t>فَأَخْبَرْتُهُ</w:t>
      </w:r>
      <w:r w:rsidR="00B86AB1" w:rsidRPr="00CF44F3">
        <w:rPr>
          <w:rFonts w:ascii="Traditional Arabic" w:hAnsi="Traditional Arabic" w:cs="Traditional Arabic"/>
          <w:b/>
          <w:bCs/>
          <w:spacing w:val="-4"/>
          <w:sz w:val="36"/>
          <w:szCs w:val="36"/>
          <w:rtl/>
        </w:rPr>
        <w:t xml:space="preserve"> </w:t>
      </w:r>
      <w:r w:rsidR="00B86AB1" w:rsidRPr="00CF44F3">
        <w:rPr>
          <w:rFonts w:ascii="Traditional Arabic" w:hAnsi="Traditional Arabic" w:cs="Traditional Arabic" w:hint="cs"/>
          <w:b/>
          <w:bCs/>
          <w:spacing w:val="-4"/>
          <w:sz w:val="36"/>
          <w:szCs w:val="36"/>
          <w:rtl/>
        </w:rPr>
        <w:t>فَنَهَانِي</w:t>
      </w:r>
      <w:r w:rsidR="00B86AB1" w:rsidRPr="00CF44F3">
        <w:rPr>
          <w:rFonts w:ascii="Traditional Arabic" w:hAnsi="Traditional Arabic" w:cs="Traditional Arabic"/>
          <w:b/>
          <w:bCs/>
          <w:spacing w:val="-4"/>
          <w:sz w:val="36"/>
          <w:szCs w:val="36"/>
          <w:rtl/>
        </w:rPr>
        <w:t xml:space="preserve"> </w:t>
      </w:r>
      <w:r w:rsidR="00B86AB1" w:rsidRPr="00CF44F3">
        <w:rPr>
          <w:rFonts w:ascii="Traditional Arabic" w:hAnsi="Traditional Arabic" w:cs="Traditional Arabic" w:hint="cs"/>
          <w:b/>
          <w:bCs/>
          <w:spacing w:val="-4"/>
          <w:sz w:val="36"/>
          <w:szCs w:val="36"/>
          <w:rtl/>
        </w:rPr>
        <w:t>أَشَدَّ</w:t>
      </w:r>
      <w:r w:rsidR="00B86AB1" w:rsidRPr="00CF44F3">
        <w:rPr>
          <w:rFonts w:ascii="Traditional Arabic" w:hAnsi="Traditional Arabic" w:cs="Traditional Arabic"/>
          <w:b/>
          <w:bCs/>
          <w:spacing w:val="-4"/>
          <w:sz w:val="36"/>
          <w:szCs w:val="36"/>
          <w:rtl/>
        </w:rPr>
        <w:t xml:space="preserve"> </w:t>
      </w:r>
      <w:r w:rsidR="00B86AB1" w:rsidRPr="00CF44F3">
        <w:rPr>
          <w:rFonts w:ascii="Traditional Arabic" w:hAnsi="Traditional Arabic" w:cs="Traditional Arabic" w:hint="cs"/>
          <w:b/>
          <w:bCs/>
          <w:spacing w:val="-4"/>
          <w:sz w:val="36"/>
          <w:szCs w:val="36"/>
          <w:rtl/>
        </w:rPr>
        <w:t>النَّهْيِ</w:t>
      </w:r>
      <w:r w:rsidR="00B86AB1" w:rsidRPr="00CF44F3">
        <w:rPr>
          <w:rFonts w:ascii="Traditional Arabic" w:hAnsi="Traditional Arabic" w:cs="Traditional Arabic"/>
          <w:b/>
          <w:bCs/>
          <w:spacing w:val="-4"/>
          <w:sz w:val="36"/>
          <w:szCs w:val="36"/>
          <w:rtl/>
        </w:rPr>
        <w:t xml:space="preserve"> </w:t>
      </w:r>
      <w:r w:rsidR="00B86AB1" w:rsidRPr="00CF44F3">
        <w:rPr>
          <w:rFonts w:ascii="Traditional Arabic" w:hAnsi="Traditional Arabic" w:cs="Traditional Arabic" w:hint="cs"/>
          <w:b/>
          <w:bCs/>
          <w:spacing w:val="-4"/>
          <w:sz w:val="36"/>
          <w:szCs w:val="36"/>
          <w:rtl/>
        </w:rPr>
        <w:t>ثُمَّ</w:t>
      </w:r>
      <w:r w:rsidR="00B86AB1" w:rsidRPr="00CF44F3">
        <w:rPr>
          <w:rFonts w:ascii="Traditional Arabic" w:hAnsi="Traditional Arabic" w:cs="Traditional Arabic"/>
          <w:b/>
          <w:bCs/>
          <w:spacing w:val="-4"/>
          <w:sz w:val="36"/>
          <w:szCs w:val="36"/>
          <w:rtl/>
        </w:rPr>
        <w:t xml:space="preserve"> </w:t>
      </w:r>
      <w:r w:rsidR="00B86AB1" w:rsidRPr="00CF44F3">
        <w:rPr>
          <w:rFonts w:ascii="Traditional Arabic" w:hAnsi="Traditional Arabic" w:cs="Traditional Arabic" w:hint="cs"/>
          <w:b/>
          <w:bCs/>
          <w:spacing w:val="-4"/>
          <w:sz w:val="36"/>
          <w:szCs w:val="36"/>
          <w:rtl/>
        </w:rPr>
        <w:t>قَالَ</w:t>
      </w:r>
      <w:r w:rsidR="00B86AB1" w:rsidRPr="00CF44F3">
        <w:rPr>
          <w:rFonts w:ascii="Traditional Arabic" w:hAnsi="Traditional Arabic" w:cs="Traditional Arabic"/>
          <w:b/>
          <w:bCs/>
          <w:spacing w:val="-4"/>
          <w:sz w:val="36"/>
          <w:szCs w:val="36"/>
          <w:rtl/>
        </w:rPr>
        <w:t xml:space="preserve"> </w:t>
      </w:r>
      <w:r w:rsidR="00B86AB1" w:rsidRPr="00CF44F3">
        <w:rPr>
          <w:rFonts w:ascii="Traditional Arabic" w:hAnsi="Traditional Arabic" w:cs="Traditional Arabic" w:hint="cs"/>
          <w:b/>
          <w:bCs/>
          <w:spacing w:val="-4"/>
          <w:sz w:val="36"/>
          <w:szCs w:val="36"/>
          <w:rtl/>
        </w:rPr>
        <w:t>أَخْبَرَنِي</w:t>
      </w:r>
      <w:r w:rsidR="00B86AB1" w:rsidRPr="00CF44F3">
        <w:rPr>
          <w:rFonts w:ascii="Traditional Arabic" w:hAnsi="Traditional Arabic" w:cs="Traditional Arabic"/>
          <w:b/>
          <w:bCs/>
          <w:spacing w:val="-4"/>
          <w:sz w:val="36"/>
          <w:szCs w:val="36"/>
          <w:rtl/>
        </w:rPr>
        <w:t xml:space="preserve"> </w:t>
      </w:r>
      <w:r w:rsidR="00B86AB1" w:rsidRPr="00CF44F3">
        <w:rPr>
          <w:rFonts w:ascii="Traditional Arabic" w:hAnsi="Traditional Arabic" w:cs="Traditional Arabic" w:hint="cs"/>
          <w:b/>
          <w:bCs/>
          <w:spacing w:val="-4"/>
          <w:sz w:val="36"/>
          <w:szCs w:val="36"/>
          <w:rtl/>
        </w:rPr>
        <w:t>ابْنُ</w:t>
      </w:r>
      <w:r w:rsidR="00B86AB1" w:rsidRPr="00CF44F3">
        <w:rPr>
          <w:rFonts w:ascii="Traditional Arabic" w:hAnsi="Traditional Arabic" w:cs="Traditional Arabic"/>
          <w:b/>
          <w:bCs/>
          <w:spacing w:val="-4"/>
          <w:sz w:val="36"/>
          <w:szCs w:val="36"/>
          <w:rtl/>
        </w:rPr>
        <w:t xml:space="preserve"> </w:t>
      </w:r>
      <w:r w:rsidR="00B86AB1" w:rsidRPr="00CF44F3">
        <w:rPr>
          <w:rFonts w:ascii="Traditional Arabic" w:hAnsi="Traditional Arabic" w:cs="Traditional Arabic" w:hint="cs"/>
          <w:b/>
          <w:bCs/>
          <w:spacing w:val="-4"/>
          <w:sz w:val="36"/>
          <w:szCs w:val="36"/>
          <w:rtl/>
        </w:rPr>
        <w:t>عَبَّاسٍ</w:t>
      </w:r>
      <w:r w:rsidR="00B86AB1" w:rsidRPr="00CF44F3">
        <w:rPr>
          <w:rFonts w:ascii="Traditional Arabic" w:hAnsi="Traditional Arabic" w:cs="Traditional Arabic"/>
          <w:b/>
          <w:bCs/>
          <w:spacing w:val="-4"/>
          <w:sz w:val="36"/>
          <w:szCs w:val="36"/>
          <w:rtl/>
        </w:rPr>
        <w:t xml:space="preserve"> </w:t>
      </w:r>
      <w:r w:rsidR="00B86AB1" w:rsidRPr="00CF44F3">
        <w:rPr>
          <w:rFonts w:ascii="Traditional Arabic" w:hAnsi="Traditional Arabic" w:cs="Traditional Arabic" w:hint="cs"/>
          <w:b/>
          <w:bCs/>
          <w:spacing w:val="-4"/>
          <w:sz w:val="36"/>
          <w:szCs w:val="36"/>
          <w:rtl/>
        </w:rPr>
        <w:t>أَنَّ</w:t>
      </w:r>
      <w:r w:rsidR="00B86AB1" w:rsidRPr="00CF44F3">
        <w:rPr>
          <w:rFonts w:ascii="Traditional Arabic" w:hAnsi="Traditional Arabic" w:cs="Traditional Arabic"/>
          <w:b/>
          <w:bCs/>
          <w:spacing w:val="-4"/>
          <w:sz w:val="36"/>
          <w:szCs w:val="36"/>
          <w:rtl/>
        </w:rPr>
        <w:t xml:space="preserve"> </w:t>
      </w:r>
      <w:r w:rsidR="00B86AB1" w:rsidRPr="00CF44F3">
        <w:rPr>
          <w:rFonts w:ascii="Traditional Arabic" w:hAnsi="Traditional Arabic" w:cs="Traditional Arabic" w:hint="cs"/>
          <w:b/>
          <w:bCs/>
          <w:spacing w:val="-4"/>
          <w:sz w:val="36"/>
          <w:szCs w:val="36"/>
          <w:rtl/>
        </w:rPr>
        <w:t>أُنَاسًا</w:t>
      </w:r>
      <w:r w:rsidR="00B86AB1" w:rsidRPr="00CF44F3">
        <w:rPr>
          <w:rFonts w:ascii="Traditional Arabic" w:hAnsi="Traditional Arabic" w:cs="Traditional Arabic"/>
          <w:b/>
          <w:bCs/>
          <w:spacing w:val="-4"/>
          <w:sz w:val="36"/>
          <w:szCs w:val="36"/>
          <w:rtl/>
        </w:rPr>
        <w:t xml:space="preserve"> </w:t>
      </w:r>
      <w:r w:rsidR="00B86AB1" w:rsidRPr="00CF44F3">
        <w:rPr>
          <w:rFonts w:ascii="Traditional Arabic" w:hAnsi="Traditional Arabic" w:cs="Traditional Arabic" w:hint="cs"/>
          <w:b/>
          <w:bCs/>
          <w:spacing w:val="-4"/>
          <w:sz w:val="36"/>
          <w:szCs w:val="36"/>
          <w:rtl/>
        </w:rPr>
        <w:t>مِنْ</w:t>
      </w:r>
      <w:r w:rsidR="00B86AB1" w:rsidRPr="00CF44F3">
        <w:rPr>
          <w:rFonts w:ascii="Traditional Arabic" w:hAnsi="Traditional Arabic" w:cs="Traditional Arabic"/>
          <w:b/>
          <w:bCs/>
          <w:spacing w:val="-4"/>
          <w:sz w:val="36"/>
          <w:szCs w:val="36"/>
          <w:rtl/>
        </w:rPr>
        <w:t xml:space="preserve"> </w:t>
      </w:r>
      <w:r w:rsidR="00B86AB1" w:rsidRPr="00CF44F3">
        <w:rPr>
          <w:rFonts w:ascii="Traditional Arabic" w:hAnsi="Traditional Arabic" w:cs="Traditional Arabic" w:hint="cs"/>
          <w:b/>
          <w:bCs/>
          <w:spacing w:val="-4"/>
          <w:sz w:val="36"/>
          <w:szCs w:val="36"/>
          <w:rtl/>
        </w:rPr>
        <w:t>الْمُسْلِمِينَ</w:t>
      </w:r>
      <w:r w:rsidR="00B86AB1" w:rsidRPr="00CF44F3">
        <w:rPr>
          <w:rFonts w:ascii="Traditional Arabic" w:hAnsi="Traditional Arabic" w:cs="Traditional Arabic"/>
          <w:b/>
          <w:bCs/>
          <w:spacing w:val="-4"/>
          <w:sz w:val="36"/>
          <w:szCs w:val="36"/>
          <w:rtl/>
        </w:rPr>
        <w:t xml:space="preserve"> </w:t>
      </w:r>
      <w:r w:rsidR="00B86AB1" w:rsidRPr="00CF44F3">
        <w:rPr>
          <w:rFonts w:ascii="Traditional Arabic" w:hAnsi="Traditional Arabic" w:cs="Traditional Arabic" w:hint="cs"/>
          <w:b/>
          <w:bCs/>
          <w:spacing w:val="-4"/>
          <w:sz w:val="36"/>
          <w:szCs w:val="36"/>
          <w:rtl/>
        </w:rPr>
        <w:t>كَانُوا</w:t>
      </w:r>
      <w:r w:rsidR="00B86AB1" w:rsidRPr="00CF44F3">
        <w:rPr>
          <w:rFonts w:ascii="Traditional Arabic" w:hAnsi="Traditional Arabic" w:cs="Traditional Arabic"/>
          <w:b/>
          <w:bCs/>
          <w:spacing w:val="-4"/>
          <w:sz w:val="36"/>
          <w:szCs w:val="36"/>
          <w:rtl/>
        </w:rPr>
        <w:t xml:space="preserve"> </w:t>
      </w:r>
      <w:r w:rsidR="00B86AB1" w:rsidRPr="00CF44F3">
        <w:rPr>
          <w:rFonts w:ascii="Traditional Arabic" w:hAnsi="Traditional Arabic" w:cs="Traditional Arabic" w:hint="cs"/>
          <w:b/>
          <w:bCs/>
          <w:spacing w:val="-4"/>
          <w:sz w:val="36"/>
          <w:szCs w:val="36"/>
          <w:rtl/>
        </w:rPr>
        <w:t>مَعَ</w:t>
      </w:r>
      <w:r w:rsidR="00B86AB1" w:rsidRPr="00CF44F3">
        <w:rPr>
          <w:rFonts w:ascii="Traditional Arabic" w:hAnsi="Traditional Arabic" w:cs="Traditional Arabic"/>
          <w:b/>
          <w:bCs/>
          <w:spacing w:val="-4"/>
          <w:sz w:val="36"/>
          <w:szCs w:val="36"/>
          <w:rtl/>
        </w:rPr>
        <w:t xml:space="preserve"> </w:t>
      </w:r>
      <w:r w:rsidR="00B86AB1" w:rsidRPr="00CF44F3">
        <w:rPr>
          <w:rFonts w:ascii="Traditional Arabic" w:hAnsi="Traditional Arabic" w:cs="Traditional Arabic" w:hint="cs"/>
          <w:b/>
          <w:bCs/>
          <w:spacing w:val="-4"/>
          <w:sz w:val="36"/>
          <w:szCs w:val="36"/>
          <w:rtl/>
        </w:rPr>
        <w:t>الْمُشْرِكِينَ</w:t>
      </w:r>
      <w:r w:rsidR="00B86AB1" w:rsidRPr="00CF44F3">
        <w:rPr>
          <w:rFonts w:ascii="Traditional Arabic" w:hAnsi="Traditional Arabic" w:cs="Traditional Arabic"/>
          <w:b/>
          <w:bCs/>
          <w:spacing w:val="-4"/>
          <w:sz w:val="36"/>
          <w:szCs w:val="36"/>
          <w:rtl/>
        </w:rPr>
        <w:t xml:space="preserve"> </w:t>
      </w:r>
      <w:r w:rsidR="00B86AB1" w:rsidRPr="00CF44F3">
        <w:rPr>
          <w:rFonts w:ascii="Traditional Arabic" w:hAnsi="Traditional Arabic" w:cs="Traditional Arabic" w:hint="cs"/>
          <w:b/>
          <w:bCs/>
          <w:spacing w:val="-4"/>
          <w:sz w:val="36"/>
          <w:szCs w:val="36"/>
          <w:rtl/>
        </w:rPr>
        <w:t>يُكَثِّرُونَ</w:t>
      </w:r>
      <w:r w:rsidR="00B86AB1" w:rsidRPr="00CF44F3">
        <w:rPr>
          <w:rFonts w:ascii="Traditional Arabic" w:hAnsi="Traditional Arabic" w:cs="Traditional Arabic"/>
          <w:b/>
          <w:bCs/>
          <w:spacing w:val="-4"/>
          <w:sz w:val="36"/>
          <w:szCs w:val="36"/>
          <w:rtl/>
        </w:rPr>
        <w:t xml:space="preserve"> </w:t>
      </w:r>
      <w:r w:rsidR="00B86AB1" w:rsidRPr="00CF44F3">
        <w:rPr>
          <w:rFonts w:ascii="Traditional Arabic" w:hAnsi="Traditional Arabic" w:cs="Traditional Arabic" w:hint="cs"/>
          <w:b/>
          <w:bCs/>
          <w:spacing w:val="-4"/>
          <w:sz w:val="36"/>
          <w:szCs w:val="36"/>
          <w:rtl/>
        </w:rPr>
        <w:t>سَوَادَ</w:t>
      </w:r>
      <w:r w:rsidR="00B86AB1" w:rsidRPr="00CF44F3">
        <w:rPr>
          <w:rFonts w:ascii="Traditional Arabic" w:hAnsi="Traditional Arabic" w:cs="Traditional Arabic"/>
          <w:b/>
          <w:bCs/>
          <w:spacing w:val="-4"/>
          <w:sz w:val="36"/>
          <w:szCs w:val="36"/>
          <w:rtl/>
        </w:rPr>
        <w:t xml:space="preserve"> </w:t>
      </w:r>
      <w:r w:rsidR="00B86AB1" w:rsidRPr="00CF44F3">
        <w:rPr>
          <w:rFonts w:ascii="Traditional Arabic" w:hAnsi="Traditional Arabic" w:cs="Traditional Arabic" w:hint="cs"/>
          <w:b/>
          <w:bCs/>
          <w:spacing w:val="-4"/>
          <w:sz w:val="36"/>
          <w:szCs w:val="36"/>
          <w:rtl/>
        </w:rPr>
        <w:t>الْمُشْرِكِينَ</w:t>
      </w:r>
      <w:r w:rsidR="00B86AB1" w:rsidRPr="00CF44F3">
        <w:rPr>
          <w:rFonts w:ascii="Traditional Arabic" w:hAnsi="Traditional Arabic" w:cs="Traditional Arabic"/>
          <w:b/>
          <w:bCs/>
          <w:spacing w:val="-4"/>
          <w:sz w:val="36"/>
          <w:szCs w:val="36"/>
          <w:rtl/>
        </w:rPr>
        <w:t xml:space="preserve"> </w:t>
      </w:r>
      <w:r w:rsidR="00B86AB1" w:rsidRPr="00CF44F3">
        <w:rPr>
          <w:rFonts w:ascii="Traditional Arabic" w:hAnsi="Traditional Arabic" w:cs="Traditional Arabic" w:hint="cs"/>
          <w:b/>
          <w:bCs/>
          <w:spacing w:val="-4"/>
          <w:sz w:val="36"/>
          <w:szCs w:val="36"/>
          <w:rtl/>
        </w:rPr>
        <w:t>عَلَى</w:t>
      </w:r>
      <w:r w:rsidR="00B86AB1" w:rsidRPr="00CF44F3">
        <w:rPr>
          <w:rFonts w:ascii="Traditional Arabic" w:hAnsi="Traditional Arabic" w:cs="Traditional Arabic"/>
          <w:b/>
          <w:bCs/>
          <w:spacing w:val="-4"/>
          <w:sz w:val="36"/>
          <w:szCs w:val="36"/>
          <w:rtl/>
        </w:rPr>
        <w:t xml:space="preserve"> </w:t>
      </w:r>
      <w:r w:rsidR="00B86AB1" w:rsidRPr="00CF44F3">
        <w:rPr>
          <w:rFonts w:ascii="Traditional Arabic" w:hAnsi="Traditional Arabic" w:cs="Traditional Arabic" w:hint="cs"/>
          <w:b/>
          <w:bCs/>
          <w:spacing w:val="-4"/>
          <w:sz w:val="36"/>
          <w:szCs w:val="36"/>
          <w:rtl/>
        </w:rPr>
        <w:t>رَسُولِ</w:t>
      </w:r>
      <w:r w:rsidR="00B86AB1" w:rsidRPr="00CF44F3">
        <w:rPr>
          <w:rFonts w:ascii="Traditional Arabic" w:hAnsi="Traditional Arabic" w:cs="Traditional Arabic"/>
          <w:b/>
          <w:bCs/>
          <w:spacing w:val="-4"/>
          <w:sz w:val="36"/>
          <w:szCs w:val="36"/>
          <w:rtl/>
        </w:rPr>
        <w:t xml:space="preserve"> </w:t>
      </w:r>
      <w:r w:rsidR="00B86AB1" w:rsidRPr="00CF44F3">
        <w:rPr>
          <w:rFonts w:ascii="Traditional Arabic" w:hAnsi="Traditional Arabic" w:cs="Traditional Arabic" w:hint="cs"/>
          <w:b/>
          <w:bCs/>
          <w:spacing w:val="-4"/>
          <w:sz w:val="36"/>
          <w:szCs w:val="36"/>
          <w:rtl/>
        </w:rPr>
        <w:t>اللَّهِ</w:t>
      </w:r>
      <w:r w:rsidR="00B86AB1" w:rsidRPr="00CF44F3">
        <w:rPr>
          <w:rFonts w:ascii="Traditional Arabic" w:hAnsi="Traditional Arabic" w:cs="Traditional Arabic"/>
          <w:b/>
          <w:bCs/>
          <w:spacing w:val="-4"/>
          <w:sz w:val="36"/>
          <w:szCs w:val="36"/>
          <w:rtl/>
        </w:rPr>
        <w:t xml:space="preserve"> </w:t>
      </w:r>
      <w:r w:rsidR="00B86AB1" w:rsidRPr="00CF44F3">
        <w:rPr>
          <w:rFonts w:ascii="Traditional Arabic" w:hAnsi="Traditional Arabic" w:cs="Traditional Arabic" w:hint="cs"/>
          <w:b/>
          <w:bCs/>
          <w:spacing w:val="-4"/>
          <w:sz w:val="36"/>
          <w:szCs w:val="36"/>
          <w:rtl/>
        </w:rPr>
        <w:t>صَلَّى</w:t>
      </w:r>
      <w:r w:rsidR="00B86AB1" w:rsidRPr="00CF44F3">
        <w:rPr>
          <w:rFonts w:ascii="Traditional Arabic" w:hAnsi="Traditional Arabic" w:cs="Traditional Arabic"/>
          <w:b/>
          <w:bCs/>
          <w:spacing w:val="-4"/>
          <w:sz w:val="36"/>
          <w:szCs w:val="36"/>
          <w:rtl/>
        </w:rPr>
        <w:t xml:space="preserve"> </w:t>
      </w:r>
      <w:r w:rsidR="00B86AB1" w:rsidRPr="00CF44F3">
        <w:rPr>
          <w:rFonts w:ascii="Traditional Arabic" w:hAnsi="Traditional Arabic" w:cs="Traditional Arabic" w:hint="cs"/>
          <w:b/>
          <w:bCs/>
          <w:spacing w:val="-4"/>
          <w:sz w:val="36"/>
          <w:szCs w:val="36"/>
          <w:rtl/>
        </w:rPr>
        <w:t>اللَّهُ</w:t>
      </w:r>
      <w:r w:rsidR="00B86AB1" w:rsidRPr="00CF44F3">
        <w:rPr>
          <w:rFonts w:ascii="Traditional Arabic" w:hAnsi="Traditional Arabic" w:cs="Traditional Arabic"/>
          <w:b/>
          <w:bCs/>
          <w:spacing w:val="-4"/>
          <w:sz w:val="36"/>
          <w:szCs w:val="36"/>
          <w:rtl/>
        </w:rPr>
        <w:t xml:space="preserve"> </w:t>
      </w:r>
      <w:r w:rsidR="00B86AB1" w:rsidRPr="00CF44F3">
        <w:rPr>
          <w:rFonts w:ascii="Traditional Arabic" w:hAnsi="Traditional Arabic" w:cs="Traditional Arabic" w:hint="cs"/>
          <w:b/>
          <w:bCs/>
          <w:spacing w:val="-4"/>
          <w:sz w:val="36"/>
          <w:szCs w:val="36"/>
          <w:rtl/>
        </w:rPr>
        <w:t>عَلَيْهِ</w:t>
      </w:r>
      <w:r w:rsidR="00B86AB1" w:rsidRPr="00CF44F3">
        <w:rPr>
          <w:rFonts w:ascii="Traditional Arabic" w:hAnsi="Traditional Arabic" w:cs="Traditional Arabic"/>
          <w:b/>
          <w:bCs/>
          <w:spacing w:val="-4"/>
          <w:sz w:val="36"/>
          <w:szCs w:val="36"/>
          <w:rtl/>
        </w:rPr>
        <w:t xml:space="preserve"> </w:t>
      </w:r>
      <w:r w:rsidR="00B86AB1" w:rsidRPr="00CF44F3">
        <w:rPr>
          <w:rFonts w:ascii="Traditional Arabic" w:hAnsi="Traditional Arabic" w:cs="Traditional Arabic" w:hint="cs"/>
          <w:b/>
          <w:bCs/>
          <w:spacing w:val="-4"/>
          <w:sz w:val="36"/>
          <w:szCs w:val="36"/>
          <w:rtl/>
        </w:rPr>
        <w:t>وَسَلَّمَ</w:t>
      </w:r>
      <w:r w:rsidR="00B86AB1" w:rsidRPr="00CF44F3">
        <w:rPr>
          <w:rFonts w:ascii="Traditional Arabic" w:hAnsi="Traditional Arabic" w:cs="Traditional Arabic"/>
          <w:b/>
          <w:bCs/>
          <w:spacing w:val="-4"/>
          <w:sz w:val="36"/>
          <w:szCs w:val="36"/>
          <w:rtl/>
        </w:rPr>
        <w:t xml:space="preserve"> </w:t>
      </w:r>
      <w:r w:rsidR="00B86AB1" w:rsidRPr="00CF44F3">
        <w:rPr>
          <w:rFonts w:ascii="Traditional Arabic" w:hAnsi="Traditional Arabic" w:cs="Traditional Arabic" w:hint="cs"/>
          <w:b/>
          <w:bCs/>
          <w:spacing w:val="-4"/>
          <w:sz w:val="36"/>
          <w:szCs w:val="36"/>
          <w:rtl/>
        </w:rPr>
        <w:t>فَيَأْتِي</w:t>
      </w:r>
      <w:r w:rsidR="00B86AB1" w:rsidRPr="00CF44F3">
        <w:rPr>
          <w:rFonts w:ascii="Traditional Arabic" w:hAnsi="Traditional Arabic" w:cs="Traditional Arabic"/>
          <w:b/>
          <w:bCs/>
          <w:spacing w:val="-4"/>
          <w:sz w:val="36"/>
          <w:szCs w:val="36"/>
          <w:rtl/>
        </w:rPr>
        <w:t xml:space="preserve"> </w:t>
      </w:r>
      <w:r w:rsidR="00B86AB1" w:rsidRPr="00CF44F3">
        <w:rPr>
          <w:rFonts w:ascii="Traditional Arabic" w:hAnsi="Traditional Arabic" w:cs="Traditional Arabic" w:hint="cs"/>
          <w:b/>
          <w:bCs/>
          <w:spacing w:val="-4"/>
          <w:sz w:val="36"/>
          <w:szCs w:val="36"/>
          <w:rtl/>
        </w:rPr>
        <w:t>السَّهْمُ</w:t>
      </w:r>
      <w:r w:rsidR="00B86AB1" w:rsidRPr="00CF44F3">
        <w:rPr>
          <w:rFonts w:ascii="Traditional Arabic" w:hAnsi="Traditional Arabic" w:cs="Traditional Arabic"/>
          <w:b/>
          <w:bCs/>
          <w:spacing w:val="-4"/>
          <w:sz w:val="36"/>
          <w:szCs w:val="36"/>
          <w:rtl/>
        </w:rPr>
        <w:t xml:space="preserve"> </w:t>
      </w:r>
      <w:r w:rsidR="00B86AB1" w:rsidRPr="00CF44F3">
        <w:rPr>
          <w:rFonts w:ascii="Traditional Arabic" w:hAnsi="Traditional Arabic" w:cs="Traditional Arabic" w:hint="cs"/>
          <w:b/>
          <w:bCs/>
          <w:spacing w:val="-4"/>
          <w:sz w:val="36"/>
          <w:szCs w:val="36"/>
          <w:rtl/>
        </w:rPr>
        <w:t>فَيُرْمَى</w:t>
      </w:r>
      <w:r w:rsidR="00B86AB1" w:rsidRPr="00CF44F3">
        <w:rPr>
          <w:rFonts w:ascii="Traditional Arabic" w:hAnsi="Traditional Arabic" w:cs="Traditional Arabic"/>
          <w:b/>
          <w:bCs/>
          <w:spacing w:val="-4"/>
          <w:sz w:val="36"/>
          <w:szCs w:val="36"/>
          <w:rtl/>
        </w:rPr>
        <w:t xml:space="preserve"> </w:t>
      </w:r>
      <w:r w:rsidR="00B86AB1" w:rsidRPr="00CF44F3">
        <w:rPr>
          <w:rFonts w:ascii="Traditional Arabic" w:hAnsi="Traditional Arabic" w:cs="Traditional Arabic" w:hint="cs"/>
          <w:b/>
          <w:bCs/>
          <w:spacing w:val="-4"/>
          <w:sz w:val="36"/>
          <w:szCs w:val="36"/>
          <w:rtl/>
        </w:rPr>
        <w:t>فَيُصِيبُ</w:t>
      </w:r>
      <w:r w:rsidR="00B86AB1" w:rsidRPr="00CF44F3">
        <w:rPr>
          <w:rFonts w:ascii="Traditional Arabic" w:hAnsi="Traditional Arabic" w:cs="Traditional Arabic"/>
          <w:b/>
          <w:bCs/>
          <w:spacing w:val="-4"/>
          <w:sz w:val="36"/>
          <w:szCs w:val="36"/>
          <w:rtl/>
        </w:rPr>
        <w:t xml:space="preserve"> </w:t>
      </w:r>
      <w:r w:rsidR="00B86AB1" w:rsidRPr="00CF44F3">
        <w:rPr>
          <w:rFonts w:ascii="Traditional Arabic" w:hAnsi="Traditional Arabic" w:cs="Traditional Arabic" w:hint="cs"/>
          <w:b/>
          <w:bCs/>
          <w:spacing w:val="-4"/>
          <w:sz w:val="36"/>
          <w:szCs w:val="36"/>
          <w:rtl/>
        </w:rPr>
        <w:t>أَحَدَهُمْ</w:t>
      </w:r>
      <w:r w:rsidR="00B86AB1" w:rsidRPr="00CF44F3">
        <w:rPr>
          <w:rFonts w:ascii="Traditional Arabic" w:hAnsi="Traditional Arabic" w:cs="Traditional Arabic"/>
          <w:b/>
          <w:bCs/>
          <w:spacing w:val="-4"/>
          <w:sz w:val="36"/>
          <w:szCs w:val="36"/>
          <w:rtl/>
        </w:rPr>
        <w:t xml:space="preserve"> </w:t>
      </w:r>
      <w:r w:rsidR="00B86AB1" w:rsidRPr="00CF44F3">
        <w:rPr>
          <w:rFonts w:ascii="Traditional Arabic" w:hAnsi="Traditional Arabic" w:cs="Traditional Arabic" w:hint="cs"/>
          <w:b/>
          <w:bCs/>
          <w:spacing w:val="-4"/>
          <w:sz w:val="36"/>
          <w:szCs w:val="36"/>
          <w:rtl/>
        </w:rPr>
        <w:t>فَيَقْتُلُهُ</w:t>
      </w:r>
      <w:r w:rsidR="00B86AB1" w:rsidRPr="00CF44F3">
        <w:rPr>
          <w:rFonts w:ascii="Traditional Arabic" w:hAnsi="Traditional Arabic" w:cs="Traditional Arabic"/>
          <w:b/>
          <w:bCs/>
          <w:spacing w:val="-4"/>
          <w:sz w:val="36"/>
          <w:szCs w:val="36"/>
          <w:rtl/>
        </w:rPr>
        <w:t xml:space="preserve"> </w:t>
      </w:r>
      <w:r w:rsidR="00B86AB1" w:rsidRPr="00CF44F3">
        <w:rPr>
          <w:rFonts w:ascii="Traditional Arabic" w:hAnsi="Traditional Arabic" w:cs="Traditional Arabic" w:hint="cs"/>
          <w:b/>
          <w:bCs/>
          <w:spacing w:val="-4"/>
          <w:sz w:val="36"/>
          <w:szCs w:val="36"/>
          <w:rtl/>
        </w:rPr>
        <w:t>أَوْ</w:t>
      </w:r>
      <w:r w:rsidR="00B86AB1" w:rsidRPr="00CF44F3">
        <w:rPr>
          <w:rFonts w:ascii="Traditional Arabic" w:hAnsi="Traditional Arabic" w:cs="Traditional Arabic"/>
          <w:b/>
          <w:bCs/>
          <w:spacing w:val="-4"/>
          <w:sz w:val="36"/>
          <w:szCs w:val="36"/>
          <w:rtl/>
        </w:rPr>
        <w:t xml:space="preserve"> </w:t>
      </w:r>
      <w:r w:rsidR="00B86AB1" w:rsidRPr="00CF44F3">
        <w:rPr>
          <w:rFonts w:ascii="Traditional Arabic" w:hAnsi="Traditional Arabic" w:cs="Traditional Arabic" w:hint="cs"/>
          <w:b/>
          <w:bCs/>
          <w:spacing w:val="-4"/>
          <w:sz w:val="36"/>
          <w:szCs w:val="36"/>
          <w:rtl/>
        </w:rPr>
        <w:t>يَضْرِبُهُ</w:t>
      </w:r>
      <w:r w:rsidR="00B86AB1" w:rsidRPr="00CF44F3">
        <w:rPr>
          <w:rFonts w:ascii="Traditional Arabic" w:hAnsi="Traditional Arabic" w:cs="Traditional Arabic"/>
          <w:b/>
          <w:bCs/>
          <w:spacing w:val="-4"/>
          <w:sz w:val="36"/>
          <w:szCs w:val="36"/>
          <w:rtl/>
        </w:rPr>
        <w:t xml:space="preserve"> </w:t>
      </w:r>
      <w:r w:rsidR="00B86AB1" w:rsidRPr="00CF44F3">
        <w:rPr>
          <w:rFonts w:ascii="Traditional Arabic" w:hAnsi="Traditional Arabic" w:cs="Traditional Arabic" w:hint="cs"/>
          <w:b/>
          <w:bCs/>
          <w:spacing w:val="-4"/>
          <w:sz w:val="36"/>
          <w:szCs w:val="36"/>
          <w:rtl/>
        </w:rPr>
        <w:t>فَيَقْتُلُهُ</w:t>
      </w:r>
      <w:r w:rsidR="00B86AB1" w:rsidRPr="00CF44F3">
        <w:rPr>
          <w:rFonts w:ascii="Traditional Arabic" w:hAnsi="Traditional Arabic" w:cs="Traditional Arabic"/>
          <w:b/>
          <w:bCs/>
          <w:spacing w:val="-4"/>
          <w:sz w:val="36"/>
          <w:szCs w:val="36"/>
          <w:rtl/>
        </w:rPr>
        <w:t xml:space="preserve"> </w:t>
      </w:r>
      <w:r w:rsidR="00B86AB1" w:rsidRPr="00CF44F3">
        <w:rPr>
          <w:rFonts w:ascii="Traditional Arabic" w:hAnsi="Traditional Arabic" w:cs="Traditional Arabic" w:hint="cs"/>
          <w:b/>
          <w:bCs/>
          <w:spacing w:val="-4"/>
          <w:sz w:val="36"/>
          <w:szCs w:val="36"/>
          <w:rtl/>
        </w:rPr>
        <w:t>فَأَنْزَلَ</w:t>
      </w:r>
      <w:r w:rsidR="00B86AB1" w:rsidRPr="00CF44F3">
        <w:rPr>
          <w:rFonts w:ascii="Traditional Arabic" w:hAnsi="Traditional Arabic" w:cs="Traditional Arabic"/>
          <w:b/>
          <w:bCs/>
          <w:spacing w:val="-4"/>
          <w:sz w:val="36"/>
          <w:szCs w:val="36"/>
          <w:rtl/>
        </w:rPr>
        <w:t xml:space="preserve"> </w:t>
      </w:r>
      <w:r w:rsidR="00B86AB1" w:rsidRPr="00CF44F3">
        <w:rPr>
          <w:rFonts w:ascii="Traditional Arabic" w:hAnsi="Traditional Arabic" w:cs="Traditional Arabic" w:hint="cs"/>
          <w:b/>
          <w:bCs/>
          <w:spacing w:val="-4"/>
          <w:sz w:val="36"/>
          <w:szCs w:val="36"/>
          <w:rtl/>
        </w:rPr>
        <w:t>اللَّهُ</w:t>
      </w:r>
      <w:r w:rsidR="00B86AB1" w:rsidRPr="00CF44F3">
        <w:rPr>
          <w:rFonts w:ascii="Traditional Arabic" w:hAnsi="Traditional Arabic" w:cs="Traditional Arabic"/>
          <w:b/>
          <w:bCs/>
          <w:spacing w:val="-4"/>
          <w:sz w:val="36"/>
          <w:szCs w:val="36"/>
          <w:rtl/>
        </w:rPr>
        <w:t xml:space="preserve"> </w:t>
      </w:r>
      <w:r w:rsidR="00B86AB1" w:rsidRPr="00CF44F3">
        <w:rPr>
          <w:rFonts w:ascii="Traditional Arabic" w:hAnsi="Traditional Arabic" w:cs="Traditional Arabic" w:hint="cs"/>
          <w:b/>
          <w:bCs/>
          <w:spacing w:val="-4"/>
          <w:sz w:val="36"/>
          <w:szCs w:val="36"/>
          <w:rtl/>
        </w:rPr>
        <w:t>تَعَالَى</w:t>
      </w:r>
      <w:r w:rsidR="00B86AB1" w:rsidRPr="00CF44F3">
        <w:rPr>
          <w:rFonts w:ascii="Traditional Arabic" w:hAnsi="Traditional Arabic" w:cs="Traditional Arabic"/>
          <w:b/>
          <w:bCs/>
          <w:spacing w:val="-4"/>
          <w:sz w:val="36"/>
          <w:szCs w:val="36"/>
          <w:rtl/>
        </w:rPr>
        <w:t xml:space="preserve"> </w:t>
      </w:r>
      <w:r w:rsidR="00B86AB1" w:rsidRPr="00CF44F3">
        <w:rPr>
          <w:rFonts w:ascii="Traditional Arabic" w:hAnsi="Traditional Arabic" w:cs="Traditional Arabic" w:hint="cs"/>
          <w:b/>
          <w:bCs/>
          <w:spacing w:val="-4"/>
          <w:sz w:val="36"/>
          <w:szCs w:val="36"/>
          <w:rtl/>
        </w:rPr>
        <w:t>إِنَّ</w:t>
      </w:r>
      <w:r w:rsidR="00B86AB1" w:rsidRPr="00CF44F3">
        <w:rPr>
          <w:rFonts w:ascii="Traditional Arabic" w:hAnsi="Traditional Arabic" w:cs="Traditional Arabic"/>
          <w:b/>
          <w:bCs/>
          <w:spacing w:val="-4"/>
          <w:sz w:val="36"/>
          <w:szCs w:val="36"/>
          <w:rtl/>
        </w:rPr>
        <w:t xml:space="preserve"> </w:t>
      </w:r>
      <w:r w:rsidR="00B86AB1" w:rsidRPr="00CF44F3">
        <w:rPr>
          <w:rFonts w:ascii="Traditional Arabic" w:hAnsi="Traditional Arabic" w:cs="Traditional Arabic" w:hint="cs"/>
          <w:b/>
          <w:bCs/>
          <w:spacing w:val="-4"/>
          <w:sz w:val="36"/>
          <w:szCs w:val="36"/>
          <w:rtl/>
        </w:rPr>
        <w:t>الَّذِينَ</w:t>
      </w:r>
      <w:r w:rsidR="00B86AB1" w:rsidRPr="00CF44F3">
        <w:rPr>
          <w:rFonts w:ascii="Traditional Arabic" w:hAnsi="Traditional Arabic" w:cs="Traditional Arabic"/>
          <w:b/>
          <w:bCs/>
          <w:spacing w:val="-4"/>
          <w:sz w:val="36"/>
          <w:szCs w:val="36"/>
          <w:rtl/>
        </w:rPr>
        <w:t xml:space="preserve"> </w:t>
      </w:r>
      <w:r w:rsidR="00B86AB1" w:rsidRPr="00CF44F3">
        <w:rPr>
          <w:rFonts w:ascii="Traditional Arabic" w:hAnsi="Traditional Arabic" w:cs="Traditional Arabic" w:hint="cs"/>
          <w:b/>
          <w:bCs/>
          <w:spacing w:val="-4"/>
          <w:sz w:val="36"/>
          <w:szCs w:val="36"/>
          <w:rtl/>
        </w:rPr>
        <w:t>تَوَفَّاهُمْ</w:t>
      </w:r>
      <w:r w:rsidR="00B86AB1" w:rsidRPr="00CF44F3">
        <w:rPr>
          <w:rFonts w:ascii="Traditional Arabic" w:hAnsi="Traditional Arabic" w:cs="Traditional Arabic"/>
          <w:b/>
          <w:bCs/>
          <w:spacing w:val="-4"/>
          <w:sz w:val="36"/>
          <w:szCs w:val="36"/>
          <w:rtl/>
        </w:rPr>
        <w:t xml:space="preserve"> </w:t>
      </w:r>
      <w:r w:rsidR="00B86AB1" w:rsidRPr="00CF44F3">
        <w:rPr>
          <w:rFonts w:ascii="Traditional Arabic" w:hAnsi="Traditional Arabic" w:cs="Traditional Arabic" w:hint="cs"/>
          <w:b/>
          <w:bCs/>
          <w:spacing w:val="-4"/>
          <w:sz w:val="36"/>
          <w:szCs w:val="36"/>
          <w:rtl/>
        </w:rPr>
        <w:t>الْمَلَائِكَةُ</w:t>
      </w:r>
      <w:r w:rsidR="00B86AB1" w:rsidRPr="00CF44F3">
        <w:rPr>
          <w:rFonts w:ascii="Traditional Arabic" w:hAnsi="Traditional Arabic" w:cs="Traditional Arabic"/>
          <w:b/>
          <w:bCs/>
          <w:spacing w:val="-4"/>
          <w:sz w:val="36"/>
          <w:szCs w:val="36"/>
          <w:rtl/>
        </w:rPr>
        <w:t xml:space="preserve"> </w:t>
      </w:r>
      <w:r w:rsidR="00B86AB1" w:rsidRPr="00CF44F3">
        <w:rPr>
          <w:rFonts w:ascii="Traditional Arabic" w:hAnsi="Traditional Arabic" w:cs="Traditional Arabic" w:hint="cs"/>
          <w:b/>
          <w:bCs/>
          <w:spacing w:val="-4"/>
          <w:sz w:val="36"/>
          <w:szCs w:val="36"/>
          <w:rtl/>
        </w:rPr>
        <w:t>ظَالِمِي</w:t>
      </w:r>
      <w:r w:rsidR="00B86AB1" w:rsidRPr="00CF44F3">
        <w:rPr>
          <w:rFonts w:ascii="Traditional Arabic" w:hAnsi="Traditional Arabic" w:cs="Traditional Arabic"/>
          <w:b/>
          <w:bCs/>
          <w:spacing w:val="-4"/>
          <w:sz w:val="36"/>
          <w:szCs w:val="36"/>
          <w:rtl/>
        </w:rPr>
        <w:t xml:space="preserve"> </w:t>
      </w:r>
      <w:r w:rsidR="00B86AB1" w:rsidRPr="00CF44F3">
        <w:rPr>
          <w:rFonts w:ascii="Traditional Arabic" w:hAnsi="Traditional Arabic" w:cs="Traditional Arabic" w:hint="cs"/>
          <w:b/>
          <w:bCs/>
          <w:spacing w:val="-4"/>
          <w:sz w:val="36"/>
          <w:szCs w:val="36"/>
          <w:rtl/>
        </w:rPr>
        <w:t>أَنْفُسِهِمْ</w:t>
      </w:r>
      <w:r w:rsidR="00B86AB1" w:rsidRPr="00CF44F3">
        <w:rPr>
          <w:rFonts w:ascii="Traditional Arabic" w:hAnsi="Traditional Arabic" w:cs="Traditional Arabic"/>
          <w:spacing w:val="-4"/>
          <w:sz w:val="36"/>
          <w:szCs w:val="36"/>
          <w:rtl/>
        </w:rPr>
        <w:t xml:space="preserve"> ) </w:t>
      </w:r>
      <w:r w:rsidR="00B86AB1" w:rsidRPr="00CF44F3">
        <w:rPr>
          <w:rStyle w:val="a6"/>
          <w:rFonts w:ascii="Traditional Arabic" w:hAnsi="Traditional Arabic" w:cs="Traditional Arabic"/>
          <w:spacing w:val="-4"/>
          <w:sz w:val="36"/>
          <w:szCs w:val="36"/>
          <w:rtl/>
        </w:rPr>
        <w:footnoteReference w:id="7"/>
      </w:r>
    </w:p>
    <w:p w:rsidR="00AC1121" w:rsidRPr="00AC1121" w:rsidRDefault="00AC1121" w:rsidP="00B86AB1">
      <w:pPr>
        <w:ind w:left="284" w:firstLine="567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تنصب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خيامك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قرب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مساكن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ظلموا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أنفسهم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ففي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الأرض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مراغماً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كثيراً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وسعة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="00B5001B" w:rsidRPr="00B500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وَضَرَبَ اللَّهُ مَثَلًا قَرْيَةً كَانَتْ آمِنَةً مُّطْمَئِنَّةً يَأْتِيهَا رِزْقُهَا رَغَدًا مِّن كُلِّ مَكَانٍ فَكَفَرَتْ بِأَنْعُمِ اللَّهِ فَأَذَاقَهَا اللَّهُ لِبَاسَ الْجُوعِ وَالْخَوْفِ بِمَا كَانُوا يَصْنَعُونَ </w:t>
      </w:r>
      <w:r w:rsidR="00B5001B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B5001B">
        <w:rPr>
          <w:rStyle w:val="a6"/>
          <w:rFonts w:ascii="Traditional Arabic" w:hAnsi="Traditional Arabic" w:cs="Traditional Arabic"/>
          <w:sz w:val="36"/>
          <w:szCs w:val="36"/>
          <w:rtl/>
        </w:rPr>
        <w:footnoteReference w:id="8"/>
      </w:r>
    </w:p>
    <w:p w:rsidR="00B86AB1" w:rsidRDefault="00AC1121" w:rsidP="00B86AB1">
      <w:pPr>
        <w:ind w:left="284" w:firstLine="567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العيد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فرصة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لتحسين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العلاقات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وتسوية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النزاعات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وجمع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الشمل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ورأب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الصدع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وقطع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العداوات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المستشرية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ورحم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أعان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إعادة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مياه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المودة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مجاريها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اجعل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هدية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العيد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لهذا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العام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عفو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وصفح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وغفران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 w:rsidR="00B86AB1" w:rsidRPr="00B86AB1">
        <w:rPr>
          <w:rFonts w:ascii="Traditional Arabic" w:hAnsi="Traditional Arabic" w:cs="Traditional Arabic"/>
          <w:b/>
          <w:bCs/>
          <w:sz w:val="36"/>
          <w:szCs w:val="36"/>
          <w:rtl/>
        </w:rPr>
        <w:t>وَإِنْ تَعْفُوا وَتَصْفَحُوا وَتَغْفِرُوا فَإِنَّ اللهَ غَفُورٌ رَحِيمٌ}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>"</w:t>
      </w:r>
      <w:r w:rsidR="00B86AB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86AB1">
        <w:rPr>
          <w:rStyle w:val="a6"/>
          <w:rFonts w:ascii="Traditional Arabic" w:hAnsi="Traditional Arabic" w:cs="Traditional Arabic"/>
          <w:sz w:val="36"/>
          <w:szCs w:val="36"/>
          <w:rtl/>
        </w:rPr>
        <w:footnoteReference w:id="9"/>
      </w:r>
    </w:p>
    <w:p w:rsidR="00AC1121" w:rsidRPr="00AC1121" w:rsidRDefault="00AC1121" w:rsidP="00B86AB1">
      <w:pPr>
        <w:ind w:left="284" w:firstLine="567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أجمل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العيد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فرصة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لصلة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المتهاجرين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والتقاء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المتقاطعين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الرجل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الكريم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يعفو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الزلة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يحاسب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الهفوة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حاله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الأول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</w:p>
    <w:p w:rsidR="00FA082A" w:rsidRPr="00FA082A" w:rsidRDefault="00FA082A" w:rsidP="00FA082A">
      <w:pPr>
        <w:ind w:left="284" w:firstLine="567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A08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وإنّ</w:t>
      </w:r>
      <w:r w:rsidRPr="00FA082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08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الذي</w:t>
      </w:r>
      <w:r w:rsidRPr="00FA082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08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بينِي</w:t>
      </w:r>
      <w:r w:rsidRPr="00FA082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08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وبينَ</w:t>
      </w:r>
      <w:r w:rsidRPr="00FA082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08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بَنِي</w:t>
      </w:r>
      <w:r w:rsidRPr="00FA082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08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أخِي</w:t>
      </w:r>
      <w:r w:rsidRPr="00FA082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08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***وبينَ</w:t>
      </w:r>
      <w:r w:rsidRPr="00FA082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08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بنِي</w:t>
      </w:r>
      <w:r w:rsidRPr="00FA082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08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عمّي</w:t>
      </w:r>
      <w:r w:rsidRPr="00FA082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08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لمختلفٌ</w:t>
      </w:r>
      <w:r w:rsidRPr="00FA082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08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جِدَّا</w:t>
      </w:r>
    </w:p>
    <w:p w:rsidR="00FA082A" w:rsidRPr="00FA082A" w:rsidRDefault="00FA082A" w:rsidP="00FA082A">
      <w:pPr>
        <w:ind w:left="284" w:firstLine="567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A08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إذا</w:t>
      </w:r>
      <w:r w:rsidRPr="00FA082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08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نَهَشُوا</w:t>
      </w:r>
      <w:r w:rsidRPr="00FA082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08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لحمِي</w:t>
      </w:r>
      <w:r w:rsidRPr="00FA082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08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وَفَرْتُ</w:t>
      </w:r>
      <w:r w:rsidRPr="00FA082A">
        <w:rPr>
          <w:rStyle w:val="a6"/>
          <w:rFonts w:ascii="Traditional Arabic" w:hAnsi="Traditional Arabic" w:cs="Traditional Arabic"/>
          <w:b/>
          <w:bCs/>
          <w:sz w:val="36"/>
          <w:szCs w:val="36"/>
          <w:rtl/>
        </w:rPr>
        <w:footnoteReference w:id="10"/>
      </w:r>
      <w:r w:rsidRPr="00FA082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08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لحومَهم***</w:t>
      </w:r>
      <w:r w:rsidRPr="00FA082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08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وليس</w:t>
      </w:r>
      <w:r w:rsidRPr="00FA082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08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زعيم</w:t>
      </w:r>
      <w:r w:rsidRPr="00FA082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08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القومِ</w:t>
      </w:r>
      <w:r w:rsidRPr="00FA082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08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مَن</w:t>
      </w:r>
      <w:r w:rsidRPr="00FA082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08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يحملُ</w:t>
      </w:r>
      <w:r w:rsidRPr="00FA082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08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الحِقْدَا</w:t>
      </w:r>
      <w:r w:rsidRPr="00FA082A">
        <w:rPr>
          <w:rStyle w:val="a6"/>
          <w:rFonts w:ascii="Traditional Arabic" w:hAnsi="Traditional Arabic" w:cs="Traditional Arabic"/>
          <w:b/>
          <w:bCs/>
          <w:sz w:val="36"/>
          <w:szCs w:val="36"/>
          <w:rtl/>
        </w:rPr>
        <w:footnoteReference w:id="11"/>
      </w:r>
    </w:p>
    <w:p w:rsidR="00AC1121" w:rsidRPr="00CF44F3" w:rsidRDefault="00AC1121" w:rsidP="00CF44F3">
      <w:pPr>
        <w:ind w:left="284" w:firstLine="567"/>
        <w:jc w:val="center"/>
        <w:rPr>
          <w:rFonts w:ascii="Traditional Arabic" w:hAnsi="Traditional Arabic" w:cs="AF_Najed"/>
          <w:b/>
          <w:bCs/>
          <w:sz w:val="36"/>
          <w:szCs w:val="36"/>
          <w:rtl/>
        </w:rPr>
      </w:pPr>
      <w:r w:rsidRPr="00CF44F3">
        <w:rPr>
          <w:rFonts w:ascii="Traditional Arabic" w:hAnsi="Traditional Arabic" w:cs="AF_Najed" w:hint="cs"/>
          <w:b/>
          <w:bCs/>
          <w:sz w:val="36"/>
          <w:szCs w:val="36"/>
          <w:rtl/>
        </w:rPr>
        <w:lastRenderedPageBreak/>
        <w:t>الخطبة</w:t>
      </w:r>
      <w:r w:rsidRPr="00CF44F3">
        <w:rPr>
          <w:rFonts w:ascii="Traditional Arabic" w:hAnsi="Traditional Arabic" w:cs="AF_Najed"/>
          <w:b/>
          <w:bCs/>
          <w:sz w:val="36"/>
          <w:szCs w:val="36"/>
          <w:rtl/>
        </w:rPr>
        <w:t xml:space="preserve"> </w:t>
      </w:r>
      <w:r w:rsidRPr="00CF44F3">
        <w:rPr>
          <w:rFonts w:ascii="Traditional Arabic" w:hAnsi="Traditional Arabic" w:cs="AF_Najed" w:hint="cs"/>
          <w:b/>
          <w:bCs/>
          <w:sz w:val="36"/>
          <w:szCs w:val="36"/>
          <w:rtl/>
        </w:rPr>
        <w:t>الثانية</w:t>
      </w:r>
    </w:p>
    <w:p w:rsidR="00AA45FF" w:rsidRPr="00AA45FF" w:rsidRDefault="00AC1121" w:rsidP="00AA45FF">
      <w:pPr>
        <w:ind w:left="284" w:firstLine="567"/>
        <w:rPr>
          <w:rFonts w:ascii="Traditional Arabic" w:hAnsi="Traditional Arabic" w:cs="Traditional Arabic"/>
          <w:sz w:val="36"/>
          <w:szCs w:val="36"/>
          <w:rtl/>
        </w:rPr>
      </w:pP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العاقل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الفطن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يفكر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العيد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بقدر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تفكيره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واهتمامه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بقبول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لعمله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إذ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مصيبة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المصائب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تصوم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يرد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عليك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صيامك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وأن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تصلي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تقبل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صلاتك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وهذه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والله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مصيبة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المصائب</w:t>
      </w:r>
      <w:r w:rsidR="00AA45FF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2E1A35" w:rsidRDefault="00AA45FF" w:rsidP="00AA45FF">
      <w:pPr>
        <w:ind w:left="284" w:firstLine="567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A45FF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الحافظ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رجب</w:t>
      </w:r>
      <w:r>
        <w:rPr>
          <w:rStyle w:val="a6"/>
          <w:rFonts w:ascii="Traditional Arabic" w:hAnsi="Traditional Arabic" w:cs="Traditional Arabic"/>
          <w:sz w:val="36"/>
          <w:szCs w:val="36"/>
          <w:rtl/>
        </w:rPr>
        <w:footnoteReference w:id="12"/>
      </w:r>
      <w:r w:rsidRPr="00AA45FF">
        <w:rPr>
          <w:rFonts w:ascii="Traditional Arabic" w:hAnsi="Traditional Arabic" w:cs="Traditional Arabic"/>
          <w:sz w:val="36"/>
          <w:szCs w:val="36"/>
          <w:rtl/>
        </w:rPr>
        <w:t>: [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السلف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الصالح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يجتهدون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إتمام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العمل،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وإكماله،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وإتقانه،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يهتمون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بقبوله،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ويخافون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رده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وهؤلاء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>: {</w:t>
      </w:r>
      <w:r w:rsidRPr="001903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يُؤْتُونَ</w:t>
      </w:r>
      <w:r w:rsidRPr="0019034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903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مَا</w:t>
      </w:r>
      <w:r w:rsidRPr="0019034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903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آتَوْا</w:t>
      </w:r>
      <w:r w:rsidRPr="0019034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903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وَقُلُوبُهُمْ</w:t>
      </w:r>
      <w:r w:rsidRPr="0019034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903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وَجِلَةٌ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>}</w:t>
      </w:r>
      <w:r>
        <w:rPr>
          <w:rStyle w:val="a6"/>
          <w:rFonts w:ascii="Traditional Arabic" w:hAnsi="Traditional Arabic" w:cs="Traditional Arabic"/>
          <w:sz w:val="36"/>
          <w:szCs w:val="36"/>
          <w:rtl/>
        </w:rPr>
        <w:footnoteReference w:id="13"/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روي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علي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كونوا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لقبول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العمل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أشد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اهتماماً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منكم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بالعمل،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ألم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تسمعوا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>: {</w:t>
      </w:r>
      <w:r w:rsidRPr="001903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إِنَّمَا</w:t>
      </w:r>
      <w:r w:rsidRPr="0019034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903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يَتَقَبَّلُ</w:t>
      </w:r>
      <w:r w:rsidRPr="0019034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903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اللَّهُ</w:t>
      </w:r>
      <w:r w:rsidRPr="0019034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903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مِنَ</w:t>
      </w:r>
      <w:r w:rsidRPr="0019034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903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الْمُتَّقِينَ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>}</w:t>
      </w:r>
      <w:r>
        <w:rPr>
          <w:rStyle w:val="a6"/>
          <w:rFonts w:ascii="Traditional Arabic" w:hAnsi="Traditional Arabic" w:cs="Traditional Arabic"/>
          <w:sz w:val="36"/>
          <w:szCs w:val="36"/>
          <w:rtl/>
        </w:rPr>
        <w:footnoteReference w:id="14"/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وعن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فضالة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عبيد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لأن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أكون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أعلم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تقبل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مني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مثقال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حبة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خردل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أحب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إلي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الدنيا،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فيها؛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لأن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>: {</w:t>
      </w:r>
      <w:r w:rsidRPr="001903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إِنَّمَا</w:t>
      </w:r>
      <w:r w:rsidRPr="0019034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903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يَتَقَبَّلُ</w:t>
      </w:r>
      <w:r w:rsidRPr="0019034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903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اللَّهُ</w:t>
      </w:r>
      <w:r w:rsidRPr="0019034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903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مِنَ</w:t>
      </w:r>
      <w:r w:rsidRPr="0019034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903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الْمُتَّقِينَ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} ...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عبد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العزيز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أبي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رواد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أدركتهم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يجتهدون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العمل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الصالح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فإذا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فعلوه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وقع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عليهم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الهم،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أيقبل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منهم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أم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5FF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AA45FF">
        <w:rPr>
          <w:rFonts w:ascii="Traditional Arabic" w:hAnsi="Traditional Arabic" w:cs="Traditional Arabic"/>
          <w:sz w:val="36"/>
          <w:szCs w:val="36"/>
          <w:rtl/>
        </w:rPr>
        <w:t xml:space="preserve"> ...].</w:t>
      </w:r>
      <w:r>
        <w:rPr>
          <w:rStyle w:val="a6"/>
          <w:rFonts w:ascii="Traditional Arabic" w:hAnsi="Traditional Arabic" w:cs="Traditional Arabic"/>
          <w:sz w:val="36"/>
          <w:szCs w:val="36"/>
          <w:rtl/>
        </w:rPr>
        <w:footnoteReference w:id="15"/>
      </w:r>
    </w:p>
    <w:p w:rsidR="00AA45FF" w:rsidRPr="00190348" w:rsidRDefault="00AA45FF" w:rsidP="00AA45FF">
      <w:pPr>
        <w:ind w:left="284" w:firstLine="567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903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سَأَلْتُ</w:t>
      </w:r>
      <w:r w:rsidRPr="0019034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90348" w:rsidRPr="001903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عائشة</w:t>
      </w:r>
      <w:r w:rsidR="00190348" w:rsidRPr="0019034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="00190348" w:rsidRPr="001903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رضي</w:t>
      </w:r>
      <w:r w:rsidR="00190348" w:rsidRPr="0019034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90348" w:rsidRPr="001903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</w:t>
      </w:r>
      <w:r w:rsidR="00190348" w:rsidRPr="0019034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90348" w:rsidRPr="001903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عنها</w:t>
      </w:r>
      <w:r w:rsidR="00190348" w:rsidRPr="0019034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</w:t>
      </w:r>
      <w:r w:rsidRPr="001903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رَسُولَ</w:t>
      </w:r>
      <w:r w:rsidRPr="0019034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903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اللَّهِ</w:t>
      </w:r>
      <w:r w:rsidRPr="0019034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903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صَلَّى</w:t>
      </w:r>
      <w:r w:rsidRPr="0019034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903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اللهُ</w:t>
      </w:r>
      <w:r w:rsidRPr="0019034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903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عَلَيْهِ</w:t>
      </w:r>
      <w:r w:rsidRPr="0019034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903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وَسَلَّمَ</w:t>
      </w:r>
      <w:r w:rsidRPr="0019034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903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عَنْ</w:t>
      </w:r>
      <w:r w:rsidRPr="0019034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903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قَوْلِهِ</w:t>
      </w:r>
      <w:r w:rsidRPr="0019034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903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عَزَّ</w:t>
      </w:r>
      <w:r w:rsidRPr="0019034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903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وَجَلَّ</w:t>
      </w:r>
      <w:r w:rsidRPr="0019034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{</w:t>
      </w:r>
      <w:r w:rsidRPr="001903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وَالَّذِينَ</w:t>
      </w:r>
      <w:r w:rsidRPr="0019034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903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يُؤْتُونَ</w:t>
      </w:r>
      <w:r w:rsidRPr="0019034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903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مَا</w:t>
      </w:r>
      <w:r w:rsidRPr="0019034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903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آتَوْا</w:t>
      </w:r>
      <w:r w:rsidRPr="0019034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903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وَقُلُوبُهُمْ</w:t>
      </w:r>
      <w:r w:rsidRPr="0019034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903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وَجِلَةٌ</w:t>
      </w:r>
      <w:r w:rsidRPr="00190348">
        <w:rPr>
          <w:rFonts w:ascii="Traditional Arabic" w:hAnsi="Traditional Arabic" w:cs="Traditional Arabic"/>
          <w:b/>
          <w:bCs/>
          <w:sz w:val="36"/>
          <w:szCs w:val="36"/>
          <w:rtl/>
        </w:rPr>
        <w:t>} [</w:t>
      </w:r>
      <w:r w:rsidRPr="001903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المؤمنون</w:t>
      </w:r>
      <w:r w:rsidRPr="0019034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60] </w:t>
      </w:r>
      <w:r w:rsidRPr="001903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أَهُمُ</w:t>
      </w:r>
      <w:r w:rsidRPr="0019034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903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الَّذِينَ</w:t>
      </w:r>
      <w:r w:rsidRPr="0019034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903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يَزْنُونَ،</w:t>
      </w:r>
      <w:r w:rsidRPr="0019034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903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وَيَسْرِقُونَ،</w:t>
      </w:r>
      <w:r w:rsidRPr="0019034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903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وَيَشْرَبُونَ</w:t>
      </w:r>
      <w:r w:rsidRPr="0019034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903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الْخَمْرَ؟</w:t>
      </w:r>
      <w:r w:rsidRPr="0019034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903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قَالَ</w:t>
      </w:r>
      <w:r w:rsidRPr="00190348">
        <w:rPr>
          <w:rFonts w:ascii="Traditional Arabic" w:hAnsi="Traditional Arabic" w:cs="Traditional Arabic"/>
          <w:b/>
          <w:bCs/>
          <w:sz w:val="36"/>
          <w:szCs w:val="36"/>
          <w:rtl/>
        </w:rPr>
        <w:t>: «</w:t>
      </w:r>
      <w:r w:rsidRPr="001903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لَا</w:t>
      </w:r>
      <w:r w:rsidRPr="0019034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903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يَا</w:t>
      </w:r>
      <w:r w:rsidRPr="0019034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903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ابْنَةَ</w:t>
      </w:r>
      <w:r w:rsidRPr="0019034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903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الصِّدِّيقِ</w:t>
      </w:r>
      <w:r w:rsidRPr="0019034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903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وَلَكِنَّهُمُ</w:t>
      </w:r>
      <w:r w:rsidRPr="0019034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903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الَّذِينَ</w:t>
      </w:r>
      <w:r w:rsidRPr="0019034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903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يُصَلُّونَ،</w:t>
      </w:r>
      <w:r w:rsidRPr="0019034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903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وَيَصُومُونَ،</w:t>
      </w:r>
      <w:r w:rsidRPr="0019034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903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وَيَتَصَدَّقُونَ</w:t>
      </w:r>
      <w:r w:rsidRPr="00190348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»</w:t>
      </w:r>
      <w:r w:rsidR="00190348" w:rsidRPr="00190348">
        <w:rPr>
          <w:rStyle w:val="a6"/>
          <w:rFonts w:ascii="Traditional Arabic" w:hAnsi="Traditional Arabic" w:cs="Traditional Arabic"/>
          <w:b/>
          <w:bCs/>
          <w:sz w:val="36"/>
          <w:szCs w:val="36"/>
          <w:rtl/>
        </w:rPr>
        <w:footnoteReference w:id="16"/>
      </w:r>
    </w:p>
    <w:p w:rsidR="00AC1121" w:rsidRPr="00AC1121" w:rsidRDefault="00AC1121" w:rsidP="002E1A35">
      <w:pPr>
        <w:ind w:left="284" w:firstLine="567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وكان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بعض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السلف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يظْهَرُ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الحزن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عيد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الفطر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فيقال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إنه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فرح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وسرور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فيقول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صدقتم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ولكني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عبد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أمرني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مولاي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أعمل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عملاً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أدري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أيقبله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مني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أم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؟فنسأل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يتقبل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عملنا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وعملكم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وصيامنا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وصيامكم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:rsidR="00AC1121" w:rsidRPr="00AC1121" w:rsidRDefault="00AC1121" w:rsidP="00AC1121">
      <w:pPr>
        <w:ind w:left="284" w:firstLine="567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الشباب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دينكم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فان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المستقبل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لهذا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الدين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حافظو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بلدكم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وإعانة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بعلمائكم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90348" w:rsidRPr="00AC1121">
        <w:rPr>
          <w:rFonts w:ascii="Traditional Arabic" w:hAnsi="Traditional Arabic" w:cs="Traditional Arabic" w:hint="cs"/>
          <w:sz w:val="36"/>
          <w:szCs w:val="36"/>
          <w:rtl/>
        </w:rPr>
        <w:t>وكونوا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ولاة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أمركم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وآخرين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مستقبلكم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AC1121" w:rsidRPr="00AC1121" w:rsidRDefault="00AC1121" w:rsidP="002E1A35">
      <w:pPr>
        <w:ind w:left="284" w:firstLine="567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C1121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معاشر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النساء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A082A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أجبن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نداء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لكن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حيث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="002E1A3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E1A35">
        <w:rPr>
          <w:rFonts w:ascii="Traditional Arabic" w:hAnsi="Traditional Arabic" w:cs="Traditional Arabic"/>
          <w:b/>
          <w:bCs/>
          <w:sz w:val="36"/>
          <w:szCs w:val="36"/>
          <w:rtl/>
        </w:rPr>
        <w:t>(</w:t>
      </w:r>
      <w:r w:rsidRPr="002E1A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وَقَرْنَ</w:t>
      </w:r>
      <w:r w:rsidRPr="002E1A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E1A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</w:t>
      </w:r>
      <w:r w:rsidRPr="002E1A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E1A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بُيُوتِكُنَّ</w:t>
      </w:r>
      <w:r w:rsidRPr="002E1A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E1A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وَلَا</w:t>
      </w:r>
      <w:r w:rsidRPr="002E1A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E1A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تَبَرَّجْنَ</w:t>
      </w:r>
      <w:r w:rsidRPr="002E1A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E1A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تَبَرُّجَ</w:t>
      </w:r>
      <w:r w:rsidRPr="002E1A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E1A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الْجَاهِلِيَّةِ</w:t>
      </w:r>
      <w:r w:rsidRPr="002E1A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E1A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الْأُولَى</w:t>
      </w:r>
      <w:r w:rsidRPr="002E1A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E1A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وَأَقِمْنَ</w:t>
      </w:r>
      <w:r w:rsidRPr="002E1A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E1A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الصَّلَاةَ</w:t>
      </w:r>
      <w:r w:rsidRPr="002E1A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E1A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وَآتِينَ</w:t>
      </w:r>
      <w:r w:rsidRPr="002E1A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E1A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الزَّكَاةَ</w:t>
      </w:r>
      <w:r w:rsidRPr="002E1A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E1A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وَأَطِعْنَ</w:t>
      </w:r>
      <w:r w:rsidRPr="002E1A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E1A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اللَّهَ</w:t>
      </w:r>
      <w:r w:rsidRPr="002E1A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E1A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وَرَسُولَهُ</w:t>
      </w:r>
      <w:r w:rsidRPr="002E1A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)</w:t>
      </w:r>
      <w:r w:rsidR="002E1A35">
        <w:rPr>
          <w:rStyle w:val="a6"/>
          <w:rFonts w:ascii="Traditional Arabic" w:hAnsi="Traditional Arabic" w:cs="Traditional Arabic"/>
          <w:sz w:val="36"/>
          <w:szCs w:val="36"/>
          <w:rtl/>
        </w:rPr>
        <w:footnoteReference w:id="17"/>
      </w:r>
      <w:r w:rsidR="002E1A3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B227B7" w:rsidRDefault="00AC1121" w:rsidP="00066DFD">
      <w:pPr>
        <w:ind w:left="284" w:firstLine="567"/>
        <w:rPr>
          <w:rFonts w:ascii="Traditional Arabic" w:hAnsi="Traditional Arabic" w:cs="Traditional Arabic"/>
          <w:sz w:val="36"/>
          <w:szCs w:val="36"/>
          <w:rtl/>
        </w:rPr>
      </w:pP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إنها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آية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عظيمة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جامعة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لو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تأملتها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المرأة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وعملت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="00FA082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لحازت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خير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الدنيا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والآخرة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الأصل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المرأة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قرارها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فيا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معاشر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النساء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أجبن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نداء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="004176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وقرن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بيوتكن</w:t>
      </w:r>
      <w:r w:rsidR="004176D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خير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النساء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امرأة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البيت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ففي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="00066DF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66DFD" w:rsidRPr="00066DFD">
        <w:rPr>
          <w:rFonts w:ascii="Traditional Arabic" w:hAnsi="Traditional Arabic" w:cs="Traditional Arabic" w:hint="cs"/>
          <w:sz w:val="36"/>
          <w:szCs w:val="36"/>
          <w:rtl/>
        </w:rPr>
        <w:t>عَنْ</w:t>
      </w:r>
      <w:r w:rsidR="00066DFD" w:rsidRPr="00066D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66DFD" w:rsidRPr="00066DFD">
        <w:rPr>
          <w:rFonts w:ascii="Traditional Arabic" w:hAnsi="Traditional Arabic" w:cs="Traditional Arabic" w:hint="cs"/>
          <w:sz w:val="36"/>
          <w:szCs w:val="36"/>
          <w:rtl/>
        </w:rPr>
        <w:t>أَبِي</w:t>
      </w:r>
      <w:r w:rsidR="00066DFD" w:rsidRPr="00066D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66DFD" w:rsidRPr="00066DFD">
        <w:rPr>
          <w:rFonts w:ascii="Traditional Arabic" w:hAnsi="Traditional Arabic" w:cs="Traditional Arabic" w:hint="cs"/>
          <w:sz w:val="36"/>
          <w:szCs w:val="36"/>
          <w:rtl/>
        </w:rPr>
        <w:t>هُرَيْرَةَ</w:t>
      </w:r>
      <w:r w:rsidR="00066DFD" w:rsidRPr="00066D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66DFD" w:rsidRPr="00066DFD">
        <w:rPr>
          <w:rFonts w:ascii="Traditional Arabic" w:hAnsi="Traditional Arabic" w:cs="Traditional Arabic" w:hint="cs"/>
          <w:sz w:val="36"/>
          <w:szCs w:val="36"/>
          <w:rtl/>
        </w:rPr>
        <w:t>رَضِيَ</w:t>
      </w:r>
      <w:r w:rsidR="00066DFD" w:rsidRPr="00066D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66DFD" w:rsidRPr="00066DFD">
        <w:rPr>
          <w:rFonts w:ascii="Traditional Arabic" w:hAnsi="Traditional Arabic" w:cs="Traditional Arabic" w:hint="cs"/>
          <w:sz w:val="36"/>
          <w:szCs w:val="36"/>
          <w:rtl/>
        </w:rPr>
        <w:t>اللَّهُ</w:t>
      </w:r>
      <w:r w:rsidR="00066DFD" w:rsidRPr="00066D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66DFD" w:rsidRPr="00066DFD">
        <w:rPr>
          <w:rFonts w:ascii="Traditional Arabic" w:hAnsi="Traditional Arabic" w:cs="Traditional Arabic" w:hint="cs"/>
          <w:sz w:val="36"/>
          <w:szCs w:val="36"/>
          <w:rtl/>
        </w:rPr>
        <w:t>عَنْهُ،</w:t>
      </w:r>
      <w:r w:rsidR="00066DFD" w:rsidRPr="00066D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66DFD" w:rsidRPr="00066DFD">
        <w:rPr>
          <w:rFonts w:ascii="Traditional Arabic" w:hAnsi="Traditional Arabic" w:cs="Traditional Arabic" w:hint="cs"/>
          <w:sz w:val="36"/>
          <w:szCs w:val="36"/>
          <w:rtl/>
        </w:rPr>
        <w:t>عَنِ</w:t>
      </w:r>
      <w:r w:rsidR="00066DFD" w:rsidRPr="00066D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66DFD" w:rsidRPr="00066DFD">
        <w:rPr>
          <w:rFonts w:ascii="Traditional Arabic" w:hAnsi="Traditional Arabic" w:cs="Traditional Arabic" w:hint="cs"/>
          <w:sz w:val="36"/>
          <w:szCs w:val="36"/>
          <w:rtl/>
        </w:rPr>
        <w:t>النَّبِيِّ</w:t>
      </w:r>
      <w:r w:rsidR="00066DFD" w:rsidRPr="00066D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66DFD" w:rsidRPr="00066DFD">
        <w:rPr>
          <w:rFonts w:ascii="Traditional Arabic" w:hAnsi="Traditional Arabic" w:cs="Traditional Arabic" w:hint="cs"/>
          <w:sz w:val="36"/>
          <w:szCs w:val="36"/>
          <w:rtl/>
        </w:rPr>
        <w:t>صَلَّى</w:t>
      </w:r>
      <w:r w:rsidR="00066DFD" w:rsidRPr="00066D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66DFD" w:rsidRPr="00066DFD">
        <w:rPr>
          <w:rFonts w:ascii="Traditional Arabic" w:hAnsi="Traditional Arabic" w:cs="Traditional Arabic" w:hint="cs"/>
          <w:sz w:val="36"/>
          <w:szCs w:val="36"/>
          <w:rtl/>
        </w:rPr>
        <w:t>اللهُ</w:t>
      </w:r>
      <w:r w:rsidR="00066DFD" w:rsidRPr="00066D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66DFD" w:rsidRPr="00066DFD">
        <w:rPr>
          <w:rFonts w:ascii="Traditional Arabic" w:hAnsi="Traditional Arabic" w:cs="Traditional Arabic" w:hint="cs"/>
          <w:sz w:val="36"/>
          <w:szCs w:val="36"/>
          <w:rtl/>
        </w:rPr>
        <w:t>عَلَيْهِ</w:t>
      </w:r>
      <w:r w:rsidR="00066DFD" w:rsidRPr="00066D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66DFD" w:rsidRPr="00066DFD">
        <w:rPr>
          <w:rFonts w:ascii="Traditional Arabic" w:hAnsi="Traditional Arabic" w:cs="Traditional Arabic" w:hint="cs"/>
          <w:sz w:val="36"/>
          <w:szCs w:val="36"/>
          <w:rtl/>
        </w:rPr>
        <w:t>وَسَلَّمَ</w:t>
      </w:r>
      <w:r w:rsidR="00066DFD" w:rsidRPr="00066D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66DFD" w:rsidRPr="00066DFD">
        <w:rPr>
          <w:rFonts w:ascii="Traditional Arabic" w:hAnsi="Traditional Arabic" w:cs="Traditional Arabic" w:hint="cs"/>
          <w:sz w:val="36"/>
          <w:szCs w:val="36"/>
          <w:rtl/>
        </w:rPr>
        <w:t>قَالَ</w:t>
      </w:r>
      <w:r w:rsidR="00066DFD" w:rsidRPr="00066DFD">
        <w:rPr>
          <w:rFonts w:ascii="Traditional Arabic" w:hAnsi="Traditional Arabic" w:cs="Traditional Arabic"/>
          <w:sz w:val="36"/>
          <w:szCs w:val="36"/>
          <w:rtl/>
        </w:rPr>
        <w:t>: «</w:t>
      </w:r>
      <w:r w:rsidR="00066DFD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خَيْرُ</w:t>
      </w:r>
      <w:r w:rsidR="00066DFD"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66DFD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نِسَاءٍ</w:t>
      </w:r>
      <w:r w:rsidR="00066DFD"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66DFD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رَكِبْنَ</w:t>
      </w:r>
      <w:r w:rsidR="00066DFD"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66DFD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الإِبِلَ</w:t>
      </w:r>
      <w:r w:rsidR="00066DFD"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66DFD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صَالِحُ</w:t>
      </w:r>
      <w:r w:rsidR="00066DFD"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66DFD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نِسَاءِ</w:t>
      </w:r>
      <w:r w:rsidR="00066DFD"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66DFD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قُرَيْشٍ،</w:t>
      </w:r>
      <w:r w:rsidR="00066DFD"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66DFD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أَحْنَاهُ</w:t>
      </w:r>
      <w:r w:rsidR="00066DFD"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66DFD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عَلَى</w:t>
      </w:r>
      <w:r w:rsidR="00066DFD"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66DFD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وَلَدٍ</w:t>
      </w:r>
      <w:r w:rsidR="00066DFD"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66DFD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</w:t>
      </w:r>
      <w:r w:rsidR="00066DFD"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66DFD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صِغَرِهِ،</w:t>
      </w:r>
      <w:r w:rsidR="00066DFD"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66DFD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وَأَرْعَاهُ</w:t>
      </w:r>
      <w:r w:rsidR="00066DFD"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66DFD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عَلَى</w:t>
      </w:r>
      <w:r w:rsidR="00066DFD"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66DFD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زَوْجٍ</w:t>
      </w:r>
      <w:r w:rsidR="00066DFD"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66DFD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</w:t>
      </w:r>
      <w:r w:rsidR="00066DFD"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66DFD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ذَاتِ</w:t>
      </w:r>
      <w:r w:rsidR="00066DFD"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66DFD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يَدِهِ</w:t>
      </w:r>
      <w:r w:rsidR="00066DFD" w:rsidRPr="004176DA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»</w:t>
      </w:r>
      <w:r w:rsidR="00B227B7">
        <w:rPr>
          <w:rStyle w:val="a6"/>
          <w:rFonts w:ascii="Traditional Arabic" w:hAnsi="Traditional Arabic" w:cs="Traditional Arabic"/>
          <w:sz w:val="36"/>
          <w:szCs w:val="36"/>
          <w:rtl/>
        </w:rPr>
        <w:footnoteReference w:id="18"/>
      </w:r>
    </w:p>
    <w:p w:rsidR="00AC1121" w:rsidRPr="002E1A35" w:rsidRDefault="00AC1121" w:rsidP="002E1A35">
      <w:pPr>
        <w:ind w:left="284" w:firstLine="567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E1A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عن</w:t>
      </w:r>
      <w:r w:rsidRPr="002E1A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E1A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أبي</w:t>
      </w:r>
      <w:r w:rsidRPr="002E1A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E1A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هريرة</w:t>
      </w:r>
      <w:r w:rsidRPr="002E1A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 </w:t>
      </w:r>
      <w:r w:rsidRPr="002E1A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رضي</w:t>
      </w:r>
      <w:r w:rsidRPr="002E1A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E1A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</w:t>
      </w:r>
      <w:r w:rsidRPr="002E1A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E1A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عنه</w:t>
      </w:r>
      <w:r w:rsidRPr="002E1A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 </w:t>
      </w:r>
      <w:r w:rsidRPr="002E1A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قال</w:t>
      </w:r>
      <w:r w:rsidRPr="002E1A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</w:t>
      </w:r>
      <w:r w:rsidRPr="002E1A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قال</w:t>
      </w:r>
      <w:r w:rsidRPr="002E1A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E1A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رسول</w:t>
      </w:r>
      <w:r w:rsidRPr="002E1A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E1A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</w:t>
      </w:r>
      <w:r w:rsidRPr="002E1A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 </w:t>
      </w:r>
      <w:r w:rsidRPr="002E1A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صلى</w:t>
      </w:r>
      <w:r w:rsidRPr="002E1A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E1A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</w:t>
      </w:r>
      <w:r w:rsidRPr="002E1A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E1A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عليه</w:t>
      </w:r>
      <w:r w:rsidRPr="002E1A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E1A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وسلم</w:t>
      </w:r>
      <w:r w:rsidRPr="002E1A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) </w:t>
      </w:r>
      <w:r w:rsidRPr="002E1A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إذا</w:t>
      </w:r>
      <w:r w:rsidRPr="002E1A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E1A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صلت</w:t>
      </w:r>
      <w:r w:rsidRPr="002E1A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E1A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المرأة</w:t>
      </w:r>
      <w:r w:rsidRPr="002E1A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E1A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خمسها</w:t>
      </w:r>
      <w:r w:rsidRPr="002E1A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E1A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وصامت</w:t>
      </w:r>
      <w:r w:rsidRPr="002E1A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E1A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فرضها،</w:t>
      </w:r>
      <w:r w:rsidRPr="002E1A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E1A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وحصنت</w:t>
      </w:r>
      <w:r w:rsidRPr="002E1A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E1A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فرجها</w:t>
      </w:r>
      <w:r w:rsidRPr="002E1A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, </w:t>
      </w:r>
      <w:r w:rsidRPr="002E1A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وأطاعت</w:t>
      </w:r>
      <w:r w:rsidRPr="002E1A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E1A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زوجها</w:t>
      </w:r>
      <w:r w:rsidRPr="002E1A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E1A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قيل</w:t>
      </w:r>
      <w:r w:rsidRPr="002E1A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E1A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لها</w:t>
      </w:r>
      <w:r w:rsidRPr="002E1A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</w:t>
      </w:r>
      <w:r w:rsidRPr="002E1A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ادخلي</w:t>
      </w:r>
      <w:r w:rsidRPr="002E1A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E1A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</w:t>
      </w:r>
      <w:r w:rsidRPr="002E1A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E1A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أي</w:t>
      </w:r>
      <w:r w:rsidRPr="002E1A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E1A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أبواب</w:t>
      </w:r>
      <w:r w:rsidRPr="002E1A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E1A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الجنة</w:t>
      </w:r>
      <w:r w:rsidRPr="002E1A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E1A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شئت</w:t>
      </w:r>
      <w:r w:rsidRPr="002E1A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) </w:t>
      </w:r>
      <w:r w:rsidR="002E1A35" w:rsidRPr="002E1A35">
        <w:rPr>
          <w:rStyle w:val="a6"/>
          <w:rFonts w:ascii="Traditional Arabic" w:hAnsi="Traditional Arabic" w:cs="Traditional Arabic"/>
          <w:b/>
          <w:bCs/>
          <w:sz w:val="36"/>
          <w:szCs w:val="36"/>
          <w:rtl/>
        </w:rPr>
        <w:footnoteReference w:id="19"/>
      </w:r>
    </w:p>
    <w:p w:rsidR="001C0F33" w:rsidRPr="004176DA" w:rsidRDefault="001C0F33" w:rsidP="001C0F33">
      <w:pPr>
        <w:ind w:left="284" w:firstLine="567"/>
        <w:jc w:val="lowKashida"/>
        <w:rPr>
          <w:rFonts w:ascii="Traditional Arabic" w:hAnsi="Traditional Arabic" w:cs="Traditional Arabic"/>
          <w:spacing w:val="-6"/>
          <w:sz w:val="36"/>
          <w:szCs w:val="36"/>
          <w:rtl/>
        </w:rPr>
      </w:pPr>
      <w:r w:rsidRPr="004176D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عَنِ</w:t>
      </w:r>
      <w:r w:rsidRPr="004176DA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4176D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ابْنِ</w:t>
      </w:r>
      <w:r w:rsidRPr="004176DA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4176D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عَبَّاسٍ</w:t>
      </w:r>
      <w:r w:rsidRPr="004176DA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4176D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قَالَ</w:t>
      </w:r>
      <w:r w:rsidRPr="004176DA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4176D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قَالَ</w:t>
      </w:r>
      <w:r w:rsidRPr="004176DA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4176D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رَسُولُ</w:t>
      </w:r>
      <w:r w:rsidRPr="004176DA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4176D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اللَّهِ</w:t>
      </w:r>
      <w:r w:rsidRPr="004176DA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4176D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صَلَّى</w:t>
      </w:r>
      <w:r w:rsidRPr="004176DA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4176D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اللَّهُ</w:t>
      </w:r>
      <w:r w:rsidRPr="004176DA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4176D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عَلَيْهِ</w:t>
      </w:r>
      <w:r w:rsidRPr="004176DA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4176D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وَسَلَّمَ</w:t>
      </w:r>
      <w:r w:rsidRPr="004176DA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4176DA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أَلا</w:t>
      </w:r>
      <w:r w:rsidRPr="004176DA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4176DA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أُنَبِّئُكُمْ</w:t>
      </w:r>
      <w:r w:rsidRPr="004176DA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4176DA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بِنِسَائِكُمْ</w:t>
      </w:r>
      <w:r w:rsidRPr="004176DA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4176DA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مِنْ</w:t>
      </w:r>
      <w:r w:rsidRPr="004176DA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4176DA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أَهْلِ</w:t>
      </w:r>
      <w:r w:rsidRPr="004176DA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4176DA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الْجَنَّةِ</w:t>
      </w:r>
      <w:r w:rsidRPr="004176DA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4176DA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قَالُوا</w:t>
      </w:r>
      <w:r w:rsidRPr="004176DA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4176DA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بَلَى</w:t>
      </w:r>
      <w:r w:rsidRPr="004176DA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4176DA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يَا</w:t>
      </w:r>
      <w:r w:rsidRPr="004176DA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4176DA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رَسُولَ</w:t>
      </w:r>
      <w:r w:rsidRPr="004176DA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4176DA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اللَّهِ</w:t>
      </w:r>
      <w:r w:rsidRPr="004176DA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4176DA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قَالَ</w:t>
      </w:r>
      <w:r w:rsidRPr="004176DA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4176DA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الْوَلُودُ</w:t>
      </w:r>
      <w:r w:rsidRPr="004176DA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4176DA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الْوَدُودُ</w:t>
      </w:r>
      <w:r w:rsidRPr="004176DA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4176DA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الَّتِي</w:t>
      </w:r>
      <w:r w:rsidRPr="004176DA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4176DA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إِذَا</w:t>
      </w:r>
      <w:r w:rsidRPr="004176DA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4176DA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غَضِبَ</w:t>
      </w:r>
      <w:r w:rsidRPr="004176DA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4176DA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قَالَتْ</w:t>
      </w:r>
      <w:r w:rsidRPr="004176DA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4176DA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يَدِي</w:t>
      </w:r>
      <w:r w:rsidRPr="004176DA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4176DA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فِي</w:t>
      </w:r>
      <w:r w:rsidRPr="004176DA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4176DA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يَدِكَ</w:t>
      </w:r>
      <w:r w:rsidRPr="004176DA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4176DA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لَا</w:t>
      </w:r>
      <w:r w:rsidRPr="004176DA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4176DA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أَكْتَحِلُ</w:t>
      </w:r>
      <w:r w:rsidRPr="004176DA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4176DA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بِغِمْضٍ</w:t>
      </w:r>
      <w:r w:rsidRPr="004176DA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4176DA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حَتَّى</w:t>
      </w:r>
      <w:r w:rsidRPr="004176DA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4176DA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تَرْضَى</w:t>
      </w:r>
      <w:r w:rsidRPr="004176DA">
        <w:rPr>
          <w:rStyle w:val="a6"/>
          <w:rFonts w:ascii="Traditional Arabic" w:hAnsi="Traditional Arabic" w:cs="Traditional Arabic"/>
          <w:spacing w:val="-6"/>
          <w:sz w:val="36"/>
          <w:szCs w:val="36"/>
          <w:rtl/>
        </w:rPr>
        <w:footnoteReference w:id="20"/>
      </w:r>
    </w:p>
    <w:p w:rsidR="00AC1121" w:rsidRPr="00CF44F3" w:rsidRDefault="00AC1121" w:rsidP="00CF44F3">
      <w:pPr>
        <w:ind w:left="284" w:firstLine="567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أختي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الكريمة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>:</w:t>
      </w:r>
      <w:r w:rsidR="00CF44F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التمرد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القوامة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والنشوز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دون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حق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شرعي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يعتبر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أعظم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الذنوب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يعاقب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عليها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4067D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34067D" w:rsidRPr="0034067D">
        <w:rPr>
          <w:rFonts w:ascii="Traditional Arabic" w:hAnsi="Traditional Arabic" w:cs="Traditional Arabic" w:hint="cs"/>
          <w:sz w:val="36"/>
          <w:szCs w:val="36"/>
          <w:rtl/>
        </w:rPr>
        <w:t>عَنْ</w:t>
      </w:r>
      <w:r w:rsidR="0034067D" w:rsidRPr="003406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4067D" w:rsidRPr="0034067D">
        <w:rPr>
          <w:rFonts w:ascii="Traditional Arabic" w:hAnsi="Traditional Arabic" w:cs="Traditional Arabic" w:hint="cs"/>
          <w:sz w:val="36"/>
          <w:szCs w:val="36"/>
          <w:rtl/>
        </w:rPr>
        <w:t>أَبِي</w:t>
      </w:r>
      <w:r w:rsidR="0034067D" w:rsidRPr="003406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4067D" w:rsidRPr="0034067D">
        <w:rPr>
          <w:rFonts w:ascii="Traditional Arabic" w:hAnsi="Traditional Arabic" w:cs="Traditional Arabic" w:hint="cs"/>
          <w:sz w:val="36"/>
          <w:szCs w:val="36"/>
          <w:rtl/>
        </w:rPr>
        <w:t>هُرَيْرَةَ،</w:t>
      </w:r>
      <w:r w:rsidR="0034067D" w:rsidRPr="003406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4067D" w:rsidRPr="0034067D">
        <w:rPr>
          <w:rFonts w:ascii="Traditional Arabic" w:hAnsi="Traditional Arabic" w:cs="Traditional Arabic" w:hint="cs"/>
          <w:sz w:val="36"/>
          <w:szCs w:val="36"/>
          <w:rtl/>
        </w:rPr>
        <w:t>عَنِ</w:t>
      </w:r>
      <w:r w:rsidR="0034067D" w:rsidRPr="003406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4067D" w:rsidRPr="0034067D">
        <w:rPr>
          <w:rFonts w:ascii="Traditional Arabic" w:hAnsi="Traditional Arabic" w:cs="Traditional Arabic" w:hint="cs"/>
          <w:sz w:val="36"/>
          <w:szCs w:val="36"/>
          <w:rtl/>
        </w:rPr>
        <w:t>النَّبِيِّ</w:t>
      </w:r>
      <w:r w:rsidR="0034067D" w:rsidRPr="003406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4067D" w:rsidRPr="0034067D">
        <w:rPr>
          <w:rFonts w:ascii="Traditional Arabic" w:hAnsi="Traditional Arabic" w:cs="Traditional Arabic" w:hint="cs"/>
          <w:sz w:val="36"/>
          <w:szCs w:val="36"/>
          <w:rtl/>
        </w:rPr>
        <w:t>صَلَّى</w:t>
      </w:r>
      <w:r w:rsidR="0034067D" w:rsidRPr="003406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4067D" w:rsidRPr="0034067D">
        <w:rPr>
          <w:rFonts w:ascii="Traditional Arabic" w:hAnsi="Traditional Arabic" w:cs="Traditional Arabic" w:hint="cs"/>
          <w:sz w:val="36"/>
          <w:szCs w:val="36"/>
          <w:rtl/>
        </w:rPr>
        <w:t>اللهُ</w:t>
      </w:r>
      <w:r w:rsidR="0034067D" w:rsidRPr="003406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4067D" w:rsidRPr="0034067D">
        <w:rPr>
          <w:rFonts w:ascii="Traditional Arabic" w:hAnsi="Traditional Arabic" w:cs="Traditional Arabic" w:hint="cs"/>
          <w:sz w:val="36"/>
          <w:szCs w:val="36"/>
          <w:rtl/>
        </w:rPr>
        <w:t>عَلَيْهِ</w:t>
      </w:r>
      <w:r w:rsidR="0034067D" w:rsidRPr="003406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4067D" w:rsidRPr="0034067D">
        <w:rPr>
          <w:rFonts w:ascii="Traditional Arabic" w:hAnsi="Traditional Arabic" w:cs="Traditional Arabic" w:hint="cs"/>
          <w:sz w:val="36"/>
          <w:szCs w:val="36"/>
          <w:rtl/>
        </w:rPr>
        <w:t>وَسَلَّمَ،</w:t>
      </w:r>
      <w:r w:rsidR="0034067D" w:rsidRPr="003406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4067D" w:rsidRPr="0034067D">
        <w:rPr>
          <w:rFonts w:ascii="Traditional Arabic" w:hAnsi="Traditional Arabic" w:cs="Traditional Arabic" w:hint="cs"/>
          <w:sz w:val="36"/>
          <w:szCs w:val="36"/>
          <w:rtl/>
        </w:rPr>
        <w:t>قَالَ</w:t>
      </w:r>
      <w:r w:rsidR="0034067D" w:rsidRPr="0034067D">
        <w:rPr>
          <w:rFonts w:ascii="Traditional Arabic" w:hAnsi="Traditional Arabic" w:cs="Traditional Arabic"/>
          <w:sz w:val="36"/>
          <w:szCs w:val="36"/>
          <w:rtl/>
        </w:rPr>
        <w:t>: «</w:t>
      </w:r>
      <w:r w:rsidR="0034067D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إِذَا</w:t>
      </w:r>
      <w:r w:rsidR="0034067D"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4067D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بَاتَتِ</w:t>
      </w:r>
      <w:r w:rsidR="0034067D"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4067D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الْمَرْأَةُ،</w:t>
      </w:r>
      <w:r w:rsidR="0034067D"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4067D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هَاجِرَةً</w:t>
      </w:r>
      <w:r w:rsidR="0034067D"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4067D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فِرَاشَ</w:t>
      </w:r>
      <w:r w:rsidR="0034067D"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4067D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زَوْجِهَا،</w:t>
      </w:r>
      <w:r w:rsidR="0034067D"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4067D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لَعَنَتْهَا</w:t>
      </w:r>
      <w:r w:rsidR="0034067D"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4067D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الْمَلَائِكَةُ</w:t>
      </w:r>
      <w:r w:rsidR="0034067D"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4067D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حَتَّى</w:t>
      </w:r>
      <w:r w:rsidR="0034067D"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4067D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تُصْبِحَ</w:t>
      </w:r>
      <w:r w:rsidR="0034067D" w:rsidRPr="004176DA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»</w:t>
      </w:r>
      <w:r w:rsidR="0034067D" w:rsidRPr="004176DA">
        <w:rPr>
          <w:rStyle w:val="a6"/>
          <w:rFonts w:ascii="Traditional Arabic" w:hAnsi="Traditional Arabic" w:cs="Traditional Arabic"/>
          <w:b/>
          <w:bCs/>
          <w:sz w:val="36"/>
          <w:szCs w:val="36"/>
          <w:rtl/>
        </w:rPr>
        <w:footnoteReference w:id="21"/>
      </w:r>
    </w:p>
    <w:p w:rsidR="0034067D" w:rsidRDefault="00AC1121" w:rsidP="00CF44F3">
      <w:pPr>
        <w:ind w:left="284" w:firstLine="567"/>
        <w:rPr>
          <w:rFonts w:ascii="Traditional Arabic" w:hAnsi="Traditional Arabic" w:cs="Traditional Arabic"/>
          <w:sz w:val="36"/>
          <w:szCs w:val="36"/>
          <w:rtl/>
        </w:rPr>
      </w:pP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احذري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مشابهة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الكافرات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والماجنات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بحجة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متابعة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الموضة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فمن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تشبه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بقوم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فهو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منهم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الصحيح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F44F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4067D" w:rsidRPr="003406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4067D" w:rsidRPr="0034067D">
        <w:rPr>
          <w:rFonts w:ascii="Traditional Arabic" w:hAnsi="Traditional Arabic" w:cs="Traditional Arabic" w:hint="cs"/>
          <w:sz w:val="36"/>
          <w:szCs w:val="36"/>
          <w:rtl/>
        </w:rPr>
        <w:t>عَنْ</w:t>
      </w:r>
      <w:r w:rsidR="0034067D" w:rsidRPr="003406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4067D" w:rsidRPr="0034067D">
        <w:rPr>
          <w:rFonts w:ascii="Traditional Arabic" w:hAnsi="Traditional Arabic" w:cs="Traditional Arabic" w:hint="cs"/>
          <w:sz w:val="36"/>
          <w:szCs w:val="36"/>
          <w:rtl/>
        </w:rPr>
        <w:t>أَبِي</w:t>
      </w:r>
      <w:r w:rsidR="0034067D" w:rsidRPr="003406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4067D" w:rsidRPr="0034067D">
        <w:rPr>
          <w:rFonts w:ascii="Traditional Arabic" w:hAnsi="Traditional Arabic" w:cs="Traditional Arabic" w:hint="cs"/>
          <w:sz w:val="36"/>
          <w:szCs w:val="36"/>
          <w:rtl/>
        </w:rPr>
        <w:t>هُرَيْرَةَ،</w:t>
      </w:r>
      <w:r w:rsidR="0034067D" w:rsidRPr="003406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4067D" w:rsidRPr="0034067D">
        <w:rPr>
          <w:rFonts w:ascii="Traditional Arabic" w:hAnsi="Traditional Arabic" w:cs="Traditional Arabic" w:hint="cs"/>
          <w:sz w:val="36"/>
          <w:szCs w:val="36"/>
          <w:rtl/>
        </w:rPr>
        <w:t>قَالَ</w:t>
      </w:r>
      <w:r w:rsidR="0034067D" w:rsidRPr="0034067D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34067D" w:rsidRPr="0034067D">
        <w:rPr>
          <w:rFonts w:ascii="Traditional Arabic" w:hAnsi="Traditional Arabic" w:cs="Traditional Arabic" w:hint="cs"/>
          <w:sz w:val="36"/>
          <w:szCs w:val="36"/>
          <w:rtl/>
        </w:rPr>
        <w:t>قَالَ</w:t>
      </w:r>
      <w:r w:rsidR="0034067D" w:rsidRPr="003406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4067D" w:rsidRPr="0034067D">
        <w:rPr>
          <w:rFonts w:ascii="Traditional Arabic" w:hAnsi="Traditional Arabic" w:cs="Traditional Arabic" w:hint="cs"/>
          <w:sz w:val="36"/>
          <w:szCs w:val="36"/>
          <w:rtl/>
        </w:rPr>
        <w:t>رَسُولُ</w:t>
      </w:r>
      <w:r w:rsidR="0034067D" w:rsidRPr="003406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4067D" w:rsidRPr="0034067D">
        <w:rPr>
          <w:rFonts w:ascii="Traditional Arabic" w:hAnsi="Traditional Arabic" w:cs="Traditional Arabic" w:hint="cs"/>
          <w:sz w:val="36"/>
          <w:szCs w:val="36"/>
          <w:rtl/>
        </w:rPr>
        <w:t>اللَّهِ</w:t>
      </w:r>
      <w:r w:rsidR="0034067D" w:rsidRPr="003406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4067D" w:rsidRPr="0034067D">
        <w:rPr>
          <w:rFonts w:ascii="Traditional Arabic" w:hAnsi="Traditional Arabic" w:cs="Traditional Arabic" w:hint="cs"/>
          <w:sz w:val="36"/>
          <w:szCs w:val="36"/>
          <w:rtl/>
        </w:rPr>
        <w:t>صَلَّى</w:t>
      </w:r>
      <w:r w:rsidR="0034067D" w:rsidRPr="003406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4067D" w:rsidRPr="0034067D">
        <w:rPr>
          <w:rFonts w:ascii="Traditional Arabic" w:hAnsi="Traditional Arabic" w:cs="Traditional Arabic" w:hint="cs"/>
          <w:sz w:val="36"/>
          <w:szCs w:val="36"/>
          <w:rtl/>
        </w:rPr>
        <w:t>اللهُ</w:t>
      </w:r>
      <w:r w:rsidR="0034067D" w:rsidRPr="003406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4067D" w:rsidRPr="0034067D">
        <w:rPr>
          <w:rFonts w:ascii="Traditional Arabic" w:hAnsi="Traditional Arabic" w:cs="Traditional Arabic" w:hint="cs"/>
          <w:sz w:val="36"/>
          <w:szCs w:val="36"/>
          <w:rtl/>
        </w:rPr>
        <w:t>عَلَيْهِ</w:t>
      </w:r>
      <w:r w:rsidR="0034067D" w:rsidRPr="003406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4067D" w:rsidRPr="0034067D">
        <w:rPr>
          <w:rFonts w:ascii="Traditional Arabic" w:hAnsi="Traditional Arabic" w:cs="Traditional Arabic" w:hint="cs"/>
          <w:sz w:val="36"/>
          <w:szCs w:val="36"/>
          <w:rtl/>
        </w:rPr>
        <w:t>وَسَلَّمَ</w:t>
      </w:r>
      <w:r w:rsidR="0034067D" w:rsidRPr="0034067D">
        <w:rPr>
          <w:rFonts w:ascii="Traditional Arabic" w:hAnsi="Traditional Arabic" w:cs="Traditional Arabic"/>
          <w:sz w:val="36"/>
          <w:szCs w:val="36"/>
          <w:rtl/>
        </w:rPr>
        <w:t>: «</w:t>
      </w:r>
      <w:r w:rsidR="0034067D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صِنْفَانِ</w:t>
      </w:r>
      <w:r w:rsidR="0034067D"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4067D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مِنْ</w:t>
      </w:r>
      <w:r w:rsidR="0034067D"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4067D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أُمَّتِي</w:t>
      </w:r>
      <w:r w:rsidR="0034067D"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4067D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مِنْ</w:t>
      </w:r>
      <w:r w:rsidR="0034067D"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4067D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أَهْلِ</w:t>
      </w:r>
      <w:r w:rsidR="0034067D"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4067D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النَّارِ،</w:t>
      </w:r>
      <w:r w:rsidR="0034067D"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4067D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لَمْ</w:t>
      </w:r>
      <w:r w:rsidR="0034067D"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4067D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أَرَهُمْ</w:t>
      </w:r>
      <w:r w:rsidR="0034067D"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4067D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بَعْدُ،</w:t>
      </w:r>
      <w:r w:rsidR="0034067D"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4067D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نِسَاءٌ</w:t>
      </w:r>
      <w:r w:rsidR="0034067D"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4067D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كَاسِيَاتٌ</w:t>
      </w:r>
      <w:r w:rsidR="0034067D"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4067D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عَارِيَاتٌ،</w:t>
      </w:r>
      <w:r w:rsidR="0034067D"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4067D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مَائِلَاتٌ</w:t>
      </w:r>
      <w:r w:rsidR="0034067D"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4067D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مُمِيلَاتٌ،</w:t>
      </w:r>
      <w:r w:rsidR="0034067D"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4067D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عَلَى</w:t>
      </w:r>
      <w:r w:rsidR="0034067D"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4067D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رُءُوسِهِنَّ</w:t>
      </w:r>
      <w:r w:rsidR="0034067D"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4067D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أَمْثَالُ</w:t>
      </w:r>
      <w:r w:rsidR="0034067D"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4067D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أَسْنِمَةِ</w:t>
      </w:r>
      <w:r w:rsidR="0034067D"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4067D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الْإِبِلِ،</w:t>
      </w:r>
      <w:r w:rsidR="0034067D"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4067D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لَا</w:t>
      </w:r>
      <w:r w:rsidR="0034067D"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4067D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يَدْخُلْنَ</w:t>
      </w:r>
      <w:r w:rsidR="0034067D"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4067D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الْجَنَّةَ،</w:t>
      </w:r>
      <w:r w:rsidR="0034067D"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4067D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وَلَا</w:t>
      </w:r>
      <w:r w:rsidR="0034067D"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4067D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يَجِدْنَ</w:t>
      </w:r>
      <w:r w:rsidR="0034067D"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4067D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رِيحَهَا،</w:t>
      </w:r>
      <w:r w:rsidR="0034067D"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4067D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وَرِجَالٌ</w:t>
      </w:r>
      <w:r w:rsidR="0034067D"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4067D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مَعَهُمْ</w:t>
      </w:r>
      <w:r w:rsidR="0034067D"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4067D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أَسْيَاطٌ</w:t>
      </w:r>
      <w:r w:rsidR="0034067D"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4067D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كَأَذْنَابِ</w:t>
      </w:r>
      <w:r w:rsidR="0034067D"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4067D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الْبَقَرِ،</w:t>
      </w:r>
      <w:r w:rsidR="0034067D"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4067D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يَضْرِبُونَ</w:t>
      </w:r>
      <w:r w:rsidR="0034067D"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4067D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بِهَا</w:t>
      </w:r>
      <w:r w:rsidR="0034067D"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4067D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النَّاسَ</w:t>
      </w:r>
      <w:r w:rsidR="0034067D" w:rsidRPr="0034067D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="0034067D">
        <w:rPr>
          <w:rStyle w:val="a6"/>
          <w:rFonts w:ascii="Traditional Arabic" w:hAnsi="Traditional Arabic" w:cs="Traditional Arabic"/>
          <w:sz w:val="36"/>
          <w:szCs w:val="36"/>
          <w:rtl/>
        </w:rPr>
        <w:footnoteReference w:id="22"/>
      </w:r>
    </w:p>
    <w:p w:rsidR="00AC1121" w:rsidRPr="00AC1121" w:rsidRDefault="00AC1121" w:rsidP="00052B60">
      <w:pPr>
        <w:ind w:left="284" w:firstLine="567"/>
        <w:rPr>
          <w:rFonts w:ascii="Traditional Arabic" w:hAnsi="Traditional Arabic" w:cs="Traditional Arabic"/>
          <w:sz w:val="36"/>
          <w:szCs w:val="36"/>
          <w:rtl/>
        </w:rPr>
      </w:pPr>
      <w:r w:rsidRPr="00AC1121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احذري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تمييع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الحجاب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فالحجاب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ستر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وليس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زينة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052B60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العباءة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الضيقة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الشفافة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مطرزة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الأكمام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حجاباً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شرعياً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="00052B60" w:rsidRPr="00052B60">
        <w:rPr>
          <w:rFonts w:ascii="Traditional Arabic" w:hAnsi="Traditional Arabic" w:cs="Traditional Arabic"/>
          <w:b/>
          <w:bCs/>
          <w:sz w:val="36"/>
          <w:szCs w:val="36"/>
          <w:rtl/>
        </w:rPr>
        <w:t>بَلْ هِيَ فِتْنَةٌ وَلَٰكِنَّ أَكْثَرَهُمْ لَا يَعْلَمُونَ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>).</w:t>
      </w:r>
      <w:r w:rsidR="00052B60">
        <w:rPr>
          <w:rStyle w:val="a6"/>
          <w:rFonts w:ascii="Traditional Arabic" w:hAnsi="Traditional Arabic" w:cs="Traditional Arabic"/>
          <w:sz w:val="36"/>
          <w:szCs w:val="36"/>
          <w:rtl/>
        </w:rPr>
        <w:footnoteReference w:id="23"/>
      </w:r>
    </w:p>
    <w:p w:rsidR="004176DA" w:rsidRDefault="00AC1121" w:rsidP="004176DA">
      <w:pPr>
        <w:ind w:left="284" w:firstLine="567"/>
        <w:rPr>
          <w:rFonts w:ascii="Traditional Arabic" w:hAnsi="Traditional Arabic" w:cs="Traditional Arabic"/>
          <w:sz w:val="36"/>
          <w:szCs w:val="36"/>
          <w:rtl/>
        </w:rPr>
      </w:pP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الزوج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أيضاً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يتقي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زوجته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يظلمها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يضربها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يحفظ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لها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قيمتها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وقدرها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خصوصاً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أولادها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عليك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الزوج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تعلم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رباط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الزوجية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رباط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وثيق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فهو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رباط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مصاحبة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ينقطع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بالمـوت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وصاحبته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بنيه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إنه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عقد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صحبة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عقد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رق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وولاء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وحين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يرى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أحد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الطرفين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الآخر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يسوؤه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فليتذكر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محاسنه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وجوانب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الكمال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صح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176DA" w:rsidRPr="004176DA">
        <w:rPr>
          <w:rFonts w:ascii="Traditional Arabic" w:hAnsi="Traditional Arabic" w:cs="Traditional Arabic" w:hint="cs"/>
          <w:sz w:val="36"/>
          <w:szCs w:val="36"/>
          <w:rtl/>
        </w:rPr>
        <w:t>عَنْ</w:t>
      </w:r>
      <w:r w:rsidR="004176DA" w:rsidRPr="004176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176DA" w:rsidRPr="004176DA">
        <w:rPr>
          <w:rFonts w:ascii="Traditional Arabic" w:hAnsi="Traditional Arabic" w:cs="Traditional Arabic" w:hint="cs"/>
          <w:sz w:val="36"/>
          <w:szCs w:val="36"/>
          <w:rtl/>
        </w:rPr>
        <w:t>أَبِي</w:t>
      </w:r>
      <w:r w:rsidR="004176DA" w:rsidRPr="004176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176DA" w:rsidRPr="004176DA">
        <w:rPr>
          <w:rFonts w:ascii="Traditional Arabic" w:hAnsi="Traditional Arabic" w:cs="Traditional Arabic" w:hint="cs"/>
          <w:sz w:val="36"/>
          <w:szCs w:val="36"/>
          <w:rtl/>
        </w:rPr>
        <w:t>هُرَيْرَةَ،</w:t>
      </w:r>
      <w:r w:rsidR="004176DA" w:rsidRPr="004176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176DA" w:rsidRPr="004176DA">
        <w:rPr>
          <w:rFonts w:ascii="Traditional Arabic" w:hAnsi="Traditional Arabic" w:cs="Traditional Arabic" w:hint="cs"/>
          <w:sz w:val="36"/>
          <w:szCs w:val="36"/>
          <w:rtl/>
        </w:rPr>
        <w:t>قَالَ</w:t>
      </w:r>
      <w:r w:rsidR="004176DA" w:rsidRPr="004176DA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4176DA" w:rsidRPr="004176DA">
        <w:rPr>
          <w:rFonts w:ascii="Traditional Arabic" w:hAnsi="Traditional Arabic" w:cs="Traditional Arabic" w:hint="cs"/>
          <w:sz w:val="36"/>
          <w:szCs w:val="36"/>
          <w:rtl/>
        </w:rPr>
        <w:t>قَالَ</w:t>
      </w:r>
      <w:r w:rsidR="004176DA" w:rsidRPr="004176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176DA" w:rsidRPr="004176DA">
        <w:rPr>
          <w:rFonts w:ascii="Traditional Arabic" w:hAnsi="Traditional Arabic" w:cs="Traditional Arabic" w:hint="cs"/>
          <w:sz w:val="36"/>
          <w:szCs w:val="36"/>
          <w:rtl/>
        </w:rPr>
        <w:t>رَسُولُ</w:t>
      </w:r>
      <w:r w:rsidR="004176DA" w:rsidRPr="004176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176DA" w:rsidRPr="004176DA">
        <w:rPr>
          <w:rFonts w:ascii="Traditional Arabic" w:hAnsi="Traditional Arabic" w:cs="Traditional Arabic" w:hint="cs"/>
          <w:sz w:val="36"/>
          <w:szCs w:val="36"/>
          <w:rtl/>
        </w:rPr>
        <w:t>اللهِ</w:t>
      </w:r>
      <w:r w:rsidR="004176DA" w:rsidRPr="004176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176DA" w:rsidRPr="004176DA">
        <w:rPr>
          <w:rFonts w:ascii="Traditional Arabic" w:hAnsi="Traditional Arabic" w:cs="Traditional Arabic" w:hint="cs"/>
          <w:sz w:val="36"/>
          <w:szCs w:val="36"/>
          <w:rtl/>
        </w:rPr>
        <w:t>صَلَّى</w:t>
      </w:r>
      <w:r w:rsidR="004176DA" w:rsidRPr="004176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176DA" w:rsidRPr="004176DA">
        <w:rPr>
          <w:rFonts w:ascii="Traditional Arabic" w:hAnsi="Traditional Arabic" w:cs="Traditional Arabic" w:hint="cs"/>
          <w:sz w:val="36"/>
          <w:szCs w:val="36"/>
          <w:rtl/>
        </w:rPr>
        <w:t>اللهُ</w:t>
      </w:r>
      <w:r w:rsidR="004176DA" w:rsidRPr="004176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176DA" w:rsidRPr="004176DA">
        <w:rPr>
          <w:rFonts w:ascii="Traditional Arabic" w:hAnsi="Traditional Arabic" w:cs="Traditional Arabic" w:hint="cs"/>
          <w:sz w:val="36"/>
          <w:szCs w:val="36"/>
          <w:rtl/>
        </w:rPr>
        <w:t>عَلَيْهِ</w:t>
      </w:r>
      <w:r w:rsidR="004176DA" w:rsidRPr="004176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176DA" w:rsidRPr="004176DA">
        <w:rPr>
          <w:rFonts w:ascii="Traditional Arabic" w:hAnsi="Traditional Arabic" w:cs="Traditional Arabic" w:hint="cs"/>
          <w:sz w:val="36"/>
          <w:szCs w:val="36"/>
          <w:rtl/>
        </w:rPr>
        <w:t>وَسَلَّمَ</w:t>
      </w:r>
      <w:r w:rsidR="004176DA" w:rsidRPr="004176DA">
        <w:rPr>
          <w:rFonts w:ascii="Traditional Arabic" w:hAnsi="Traditional Arabic" w:cs="Traditional Arabic"/>
          <w:sz w:val="36"/>
          <w:szCs w:val="36"/>
          <w:rtl/>
        </w:rPr>
        <w:t>: «</w:t>
      </w:r>
      <w:r w:rsidR="004176DA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لَا</w:t>
      </w:r>
      <w:r w:rsidR="004176DA"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4176DA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يَفْرَكْ</w:t>
      </w:r>
      <w:r w:rsidR="004176DA"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4176DA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مُؤْمِنٌ</w:t>
      </w:r>
      <w:r w:rsidR="004176DA"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4176DA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مُؤْمِنَةً،</w:t>
      </w:r>
      <w:r w:rsidR="004176DA"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4176DA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إِنْ</w:t>
      </w:r>
      <w:r w:rsidR="004176DA"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4176DA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كَرِهَ</w:t>
      </w:r>
      <w:r w:rsidR="004176DA"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4176DA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مِنْهَا</w:t>
      </w:r>
      <w:r w:rsidR="004176DA"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4176DA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خُلُقًا</w:t>
      </w:r>
      <w:r w:rsidR="004176DA"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4176DA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رَضِيَ</w:t>
      </w:r>
      <w:r w:rsidR="004176DA"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4176DA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مِنْهَا</w:t>
      </w:r>
      <w:r w:rsidR="004176DA"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4176DA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آخَرَ</w:t>
      </w:r>
      <w:r w:rsidR="004176DA" w:rsidRPr="004176DA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»</w:t>
      </w:r>
      <w:r w:rsidR="004176DA"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4176DA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أَوْ</w:t>
      </w:r>
      <w:r w:rsidR="004176DA"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4176DA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قَالَ</w:t>
      </w:r>
      <w:r w:rsidR="004176DA" w:rsidRPr="004176DA">
        <w:rPr>
          <w:rFonts w:ascii="Traditional Arabic" w:hAnsi="Traditional Arabic" w:cs="Traditional Arabic"/>
          <w:b/>
          <w:bCs/>
          <w:sz w:val="36"/>
          <w:szCs w:val="36"/>
          <w:rtl/>
        </w:rPr>
        <w:t>: «</w:t>
      </w:r>
      <w:r w:rsidR="004176DA" w:rsidRPr="004176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غَيْرَهُ</w:t>
      </w:r>
      <w:r w:rsidR="004176DA" w:rsidRPr="004176DA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="004176DA">
        <w:rPr>
          <w:rStyle w:val="a6"/>
          <w:rFonts w:ascii="Traditional Arabic" w:hAnsi="Traditional Arabic" w:cs="Traditional Arabic"/>
          <w:sz w:val="36"/>
          <w:szCs w:val="36"/>
          <w:rtl/>
        </w:rPr>
        <w:footnoteReference w:id="24"/>
      </w:r>
    </w:p>
    <w:p w:rsidR="002E1A35" w:rsidRPr="00C968D6" w:rsidRDefault="00AC1121" w:rsidP="004176DA">
      <w:pPr>
        <w:ind w:left="284" w:firstLine="567"/>
        <w:rPr>
          <w:rFonts w:ascii="Traditional Arabic" w:hAnsi="Traditional Arabic" w:cs="Traditional Arabic"/>
          <w:spacing w:val="-6"/>
          <w:sz w:val="36"/>
          <w:szCs w:val="36"/>
          <w:rtl/>
        </w:rPr>
      </w:pPr>
      <w:r w:rsidRPr="00C968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اعطفوا</w:t>
      </w:r>
      <w:r w:rsidRPr="00C968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C968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على</w:t>
      </w:r>
      <w:r w:rsidRPr="00C968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C968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الفقراء</w:t>
      </w:r>
      <w:r w:rsidRPr="00C968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C968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والمساكين</w:t>
      </w:r>
      <w:r w:rsidRPr="00C968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C968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ووسعوا</w:t>
      </w:r>
      <w:r w:rsidRPr="00C968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C968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عليهم</w:t>
      </w:r>
      <w:r w:rsidRPr="00C968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C968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وعلى</w:t>
      </w:r>
      <w:r w:rsidRPr="00C968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C968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أبنائكم</w:t>
      </w:r>
      <w:r w:rsidRPr="00C968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C968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وأهليكم</w:t>
      </w:r>
      <w:r w:rsidRPr="00C968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C968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أجمعين</w:t>
      </w:r>
      <w:r w:rsidRPr="00C968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C968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ولكن</w:t>
      </w:r>
      <w:r w:rsidRPr="00C968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C968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من</w:t>
      </w:r>
      <w:r w:rsidRPr="00C968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C968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غير</w:t>
      </w:r>
      <w:r w:rsidRPr="00C968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C968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تبذير</w:t>
      </w:r>
      <w:r w:rsidRPr="00C968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C968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ولا</w:t>
      </w:r>
      <w:r w:rsidRPr="00C968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C968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إسراف</w:t>
      </w:r>
      <w:r w:rsidRPr="00C968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C968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ولا</w:t>
      </w:r>
      <w:r w:rsidRPr="00C968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C968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تقتير</w:t>
      </w:r>
      <w:r w:rsidRPr="00C968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C968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ولا</w:t>
      </w:r>
      <w:r w:rsidRPr="00C968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C968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إسفاف</w:t>
      </w:r>
      <w:r w:rsidRPr="00C968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( </w:t>
      </w:r>
      <w:r w:rsidRPr="00C968D6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وَمَن</w:t>
      </w:r>
      <w:r w:rsidRPr="00C968D6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C968D6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يُوقَ</w:t>
      </w:r>
      <w:r w:rsidRPr="00C968D6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C968D6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شُحَّ</w:t>
      </w:r>
      <w:r w:rsidRPr="00C968D6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C968D6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نَفْسِهِ</w:t>
      </w:r>
      <w:r w:rsidRPr="00C968D6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C968D6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فَأُوْلَئِكَ</w:t>
      </w:r>
      <w:r w:rsidRPr="00C968D6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C968D6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هُمُ</w:t>
      </w:r>
      <w:r w:rsidRPr="00C968D6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C968D6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الْمُفْلِحُونَ</w:t>
      </w:r>
      <w:r w:rsidRPr="00C968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 )</w:t>
      </w:r>
      <w:r w:rsidR="002E1A35" w:rsidRPr="00C968D6">
        <w:rPr>
          <w:rStyle w:val="a6"/>
          <w:rFonts w:ascii="Traditional Arabic" w:hAnsi="Traditional Arabic" w:cs="Traditional Arabic"/>
          <w:spacing w:val="-6"/>
          <w:sz w:val="36"/>
          <w:szCs w:val="36"/>
          <w:rtl/>
        </w:rPr>
        <w:footnoteReference w:id="25"/>
      </w:r>
      <w:r w:rsidRPr="00C968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C968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،</w:t>
      </w:r>
      <w:r w:rsidRPr="00C968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C968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و</w:t>
      </w:r>
      <w:r w:rsidRPr="00C968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( </w:t>
      </w:r>
      <w:r w:rsidRPr="00C968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الكلمة</w:t>
      </w:r>
      <w:r w:rsidRPr="00C968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C968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الطيبة</w:t>
      </w:r>
      <w:r w:rsidRPr="00C968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C968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صدقة</w:t>
      </w:r>
      <w:r w:rsidRPr="00C968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="004176DA" w:rsidRPr="00C968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.</w:t>
      </w:r>
    </w:p>
    <w:p w:rsidR="00C968D6" w:rsidRDefault="00AC1121" w:rsidP="00C968D6">
      <w:pPr>
        <w:ind w:left="284" w:firstLine="567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بأس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يهنئ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بعضكم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بعضاً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العيد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لورود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الصحابة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عنهم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عَنْ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أَبِى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أَيُّوبَ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الأَنْصَارِي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أَنَّ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رَسُولَ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اللَّهِ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قَالَ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968D6" w:rsidRPr="00C968D6">
        <w:rPr>
          <w:rFonts w:ascii="Traditional Arabic" w:hAnsi="Traditional Arabic" w:cs="Traditional Arabic" w:hint="eastAsia"/>
          <w:sz w:val="36"/>
          <w:szCs w:val="36"/>
          <w:rtl/>
        </w:rPr>
        <w:t>«</w:t>
      </w:r>
      <w:r w:rsidR="00C968D6" w:rsidRPr="00C968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مَنْ</w:t>
      </w:r>
      <w:r w:rsidR="00C968D6" w:rsidRPr="00C968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968D6" w:rsidRPr="00C968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صَامَ</w:t>
      </w:r>
      <w:r w:rsidR="00C968D6" w:rsidRPr="00C968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968D6" w:rsidRPr="00C968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رَمَضَانَ</w:t>
      </w:r>
      <w:r w:rsidR="00C968D6" w:rsidRPr="00C968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968D6" w:rsidRPr="00C968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ثُمَّ</w:t>
      </w:r>
      <w:r w:rsidR="00C968D6" w:rsidRPr="00C968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968D6" w:rsidRPr="00C968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أَتْبَعَهُ</w:t>
      </w:r>
      <w:r w:rsidR="00C968D6" w:rsidRPr="00C968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968D6" w:rsidRPr="00C968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سِتًّا</w:t>
      </w:r>
      <w:r w:rsidR="00C968D6" w:rsidRPr="00C968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968D6" w:rsidRPr="00C968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مِنْ</w:t>
      </w:r>
      <w:r w:rsidR="00C968D6" w:rsidRPr="00C968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968D6" w:rsidRPr="00C968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شَوَّالٍ،</w:t>
      </w:r>
      <w:r w:rsidR="00C968D6" w:rsidRPr="00C968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968D6" w:rsidRPr="00C968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كَانَ</w:t>
      </w:r>
      <w:r w:rsidR="00C968D6" w:rsidRPr="00C968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968D6" w:rsidRPr="00C968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كَصِيَامِ</w:t>
      </w:r>
      <w:r w:rsidR="00C968D6" w:rsidRPr="00C968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968D6" w:rsidRPr="00C968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الدَّهْرِ</w:t>
      </w:r>
      <w:r w:rsidR="00C968D6" w:rsidRPr="00C968D6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»</w:t>
      </w:r>
      <w:r w:rsidR="00C968D6" w:rsidRPr="00C968D6">
        <w:rPr>
          <w:rStyle w:val="a6"/>
          <w:rFonts w:ascii="Traditional Arabic" w:hAnsi="Traditional Arabic" w:cs="Traditional Arabic"/>
          <w:b/>
          <w:bCs/>
          <w:sz w:val="36"/>
          <w:szCs w:val="36"/>
          <w:rtl/>
        </w:rPr>
        <w:footnoteReference w:id="26"/>
      </w:r>
    </w:p>
    <w:p w:rsidR="00696D72" w:rsidRDefault="00AC1121" w:rsidP="00C968D6">
      <w:pPr>
        <w:ind w:left="284" w:firstLine="567"/>
        <w:rPr>
          <w:rFonts w:ascii="Traditional Arabic" w:hAnsi="Traditional Arabic" w:cs="Traditional Arabic"/>
          <w:sz w:val="36"/>
          <w:szCs w:val="36"/>
          <w:rtl/>
        </w:rPr>
      </w:pP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وكان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هدي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مخالفة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الطريق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العيد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فعودوا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الطريق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قدمتم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اقتداء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بنبيكم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))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لقد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لكم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أسوة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حسنة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لمن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يرجو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واليوم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الآخر</w:t>
      </w:r>
      <w:r w:rsidR="005A54D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وذكر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1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1121">
        <w:rPr>
          <w:rFonts w:ascii="Traditional Arabic" w:hAnsi="Traditional Arabic" w:cs="Traditional Arabic" w:hint="cs"/>
          <w:sz w:val="36"/>
          <w:szCs w:val="36"/>
          <w:rtl/>
        </w:rPr>
        <w:t>كثيرا</w:t>
      </w:r>
      <w:r w:rsidR="00F26BD6"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661837" w:rsidRDefault="00661837" w:rsidP="00C968D6">
      <w:pPr>
        <w:ind w:left="284" w:firstLine="567"/>
        <w:rPr>
          <w:rFonts w:ascii="Traditional Arabic" w:hAnsi="Traditional Arabic" w:cs="Traditional Arabic"/>
          <w:sz w:val="36"/>
          <w:szCs w:val="36"/>
          <w:rtl/>
        </w:rPr>
      </w:pPr>
    </w:p>
    <w:p w:rsidR="00661837" w:rsidRPr="00B73205" w:rsidRDefault="00661837" w:rsidP="00661837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661837" w:rsidRPr="00B73205" w:rsidRDefault="00661837" w:rsidP="00661837">
      <w:pPr>
        <w:jc w:val="lowKashida"/>
        <w:rPr>
          <w:sz w:val="36"/>
          <w:szCs w:val="36"/>
        </w:rPr>
      </w:pPr>
      <w:r w:rsidRPr="003F1605">
        <w:rPr>
          <w:rFonts w:cs="Arial" w:hint="cs"/>
          <w:sz w:val="36"/>
          <w:szCs w:val="36"/>
          <w:rtl/>
        </w:rPr>
        <w:t>الدكتور</w:t>
      </w:r>
      <w:r w:rsidRPr="003F1605">
        <w:rPr>
          <w:rFonts w:cs="Arial"/>
          <w:sz w:val="36"/>
          <w:szCs w:val="36"/>
          <w:rtl/>
        </w:rPr>
        <w:t xml:space="preserve"> </w:t>
      </w:r>
      <w:r w:rsidRPr="003F1605">
        <w:rPr>
          <w:rFonts w:cs="Arial" w:hint="cs"/>
          <w:sz w:val="36"/>
          <w:szCs w:val="36"/>
          <w:rtl/>
        </w:rPr>
        <w:t>احمد</w:t>
      </w:r>
      <w:r w:rsidRPr="003F1605">
        <w:rPr>
          <w:rFonts w:cs="Arial"/>
          <w:sz w:val="36"/>
          <w:szCs w:val="36"/>
          <w:rtl/>
        </w:rPr>
        <w:t xml:space="preserve"> </w:t>
      </w:r>
      <w:r w:rsidRPr="003F1605">
        <w:rPr>
          <w:rFonts w:cs="Arial" w:hint="cs"/>
          <w:sz w:val="36"/>
          <w:szCs w:val="36"/>
          <w:rtl/>
        </w:rPr>
        <w:t>بن</w:t>
      </w:r>
      <w:r w:rsidRPr="003F1605">
        <w:rPr>
          <w:rFonts w:cs="Arial"/>
          <w:sz w:val="36"/>
          <w:szCs w:val="36"/>
          <w:rtl/>
        </w:rPr>
        <w:t xml:space="preserve"> </w:t>
      </w:r>
      <w:r w:rsidRPr="003F1605">
        <w:rPr>
          <w:rFonts w:cs="Arial" w:hint="cs"/>
          <w:sz w:val="36"/>
          <w:szCs w:val="36"/>
          <w:rtl/>
        </w:rPr>
        <w:t>حمد</w:t>
      </w:r>
      <w:r w:rsidRPr="003F1605">
        <w:rPr>
          <w:rFonts w:cs="Arial"/>
          <w:sz w:val="36"/>
          <w:szCs w:val="36"/>
          <w:rtl/>
        </w:rPr>
        <w:t xml:space="preserve"> </w:t>
      </w:r>
      <w:r w:rsidRPr="003F1605">
        <w:rPr>
          <w:rFonts w:cs="Arial" w:hint="cs"/>
          <w:sz w:val="36"/>
          <w:szCs w:val="36"/>
          <w:rtl/>
        </w:rPr>
        <w:t>البوعلي</w:t>
      </w:r>
    </w:p>
    <w:p w:rsidR="00661837" w:rsidRPr="00C968D6" w:rsidRDefault="00661837" w:rsidP="00C968D6">
      <w:pPr>
        <w:ind w:left="284" w:firstLine="567"/>
        <w:rPr>
          <w:rFonts w:ascii="Traditional Arabic" w:hAnsi="Traditional Arabic" w:cs="Traditional Arabic"/>
          <w:b/>
          <w:bCs/>
          <w:sz w:val="36"/>
          <w:szCs w:val="36"/>
        </w:rPr>
      </w:pPr>
      <w:bookmarkStart w:id="0" w:name="_GoBack"/>
      <w:bookmarkEnd w:id="0"/>
    </w:p>
    <w:sectPr w:rsidR="00661837" w:rsidRPr="00C968D6" w:rsidSect="00740207">
      <w:headerReference w:type="default" r:id="rId7"/>
      <w:footerReference w:type="default" r:id="rId8"/>
      <w:footnotePr>
        <w:numRestart w:val="eachPage"/>
      </w:footnotePr>
      <w:pgSz w:w="11906" w:h="16838"/>
      <w:pgMar w:top="1134" w:right="964" w:bottom="964" w:left="9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B4D" w:rsidRDefault="00582B4D" w:rsidP="00445B09">
      <w:pPr>
        <w:spacing w:after="0" w:line="240" w:lineRule="auto"/>
      </w:pPr>
      <w:r>
        <w:separator/>
      </w:r>
    </w:p>
  </w:endnote>
  <w:endnote w:type="continuationSeparator" w:id="0">
    <w:p w:rsidR="00582B4D" w:rsidRDefault="00582B4D" w:rsidP="0044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F_Naje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155524121"/>
      <w:docPartObj>
        <w:docPartGallery w:val="Page Numbers (Bottom of Page)"/>
        <w:docPartUnique/>
      </w:docPartObj>
    </w:sdtPr>
    <w:sdtEndPr/>
    <w:sdtContent>
      <w:p w:rsidR="005E404C" w:rsidRDefault="005E404C">
        <w:pPr>
          <w:pStyle w:val="a4"/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3CE3D40F" wp14:editId="0B4B16E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23495" t="19050" r="19050" b="18415"/>
                  <wp:wrapNone/>
                  <wp:docPr id="556" name="شكل تلقائي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E404C" w:rsidRDefault="005E404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661837" w:rsidRPr="00661837">
                                <w:rPr>
                                  <w:noProof/>
                                  <w:rtl/>
                                  <w:lang w:val="ar-SA"/>
                                </w:rPr>
                                <w:t>7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CE3D40F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شكل تلقائي 22" o:spid="_x0000_s1027" type="#_x0000_t185" style="position:absolute;left:0;text-align:left;margin-left:0;margin-top:0;width:43.45pt;height:18.8pt;flip:x;z-index:25166643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/XlXAIAAIMEAAAOAAAAZHJzL2Uyb0RvYy54bWysVMFuEzEQvSPxD5bvdLOhm4ZVN1XVUkAq&#10;UKnwAV6vN2vqtc3YyaY9Qk98CEic+Zjkbxh7NyEFTohEsmbsmec38zx7fLJqFVkKcNLogqYHI0qE&#10;5qaSel7Q9+8unkwpcZ7piimjRUFvhaMns8ePjjubi7FpjKoEEATRLu9sQRvvbZ4kjjeiZe7AWKHx&#10;sDbQMo8uzJMKWIforUrGo9Ek6QxUFgwXzuHueX9IZxG/rgX3b+vaCU9UQZGbjyvEtQxrMjtm+RyY&#10;bSQfaLB/YNEyqfHSHdQ584wsQP4B1UoOxpnaH3DTJqauJRexBqwmHf1WzXXDrIi1YHOc3bXJ/T9Y&#10;/mZ5BURWBc2yCSWatSjS+sfm8+aerL9v7jef1t/WXzdfyHgcetVZl2PKtb2CUK2zl4bfOKLNWcP0&#10;XJwCmK4RrEKGaYhPHiQEx2EqKbvXpsKL2MKb2LZVDS2plbQvQ2KAxtaQVdTpdqeTWHnCcTPL0mma&#10;UcLxaPx0ejSJOiYsDzAh2YLzL4RpSTAKWgLjN8JfMQkRmy0vnY9qVUPFrPpASd0q1H7JFEknk8lR&#10;5M/yIRjRt6ixcqNkdSGVig7MyzMFBFMLehF/Q7LbD1OadEh4mh1lkcaDQ7ePMR2F/98wwCx0FR9t&#10;aPPzwfZMqt5GmkoPfQ+t7iXzq3IVRY6iBBlKU92iEGD6icAJRqMxcEdJh9NQUPdxwUBQol5pFPNZ&#10;engYxic6aMD+brndZZojREE9Jb155vtRW1iQ8wZv6LXV5hSFr6XfvpCezUAbXzpaD0Zp349Rv74d&#10;s58AAAD//wMAUEsDBBQABgAIAAAAIQCQBZ8+3AAAAAMBAAAPAAAAZHJzL2Rvd25yZXYueG1sTI9R&#10;S8NAEITfhf6HYwu+2Yu2pDHmUkpBFC0UW3/ANrcm0dxeuLu00V/v6Yu+LAwzzHxbrEbTiRM531pW&#10;cD1LQBBXVrdcK3g93F9lIHxA1thZJgWf5GFVTi4KzLU98wud9qEWsYR9jgqaEPpcSl81ZNDPbE8c&#10;vTfrDIYoXS21w3MsN528SZJUGmw5LjTY06ah6mM/GAWHL//oNu/9+mmxyAa33fFz8jBX6nI6ru9A&#10;BBrDXxh+8CM6lJHpaAfWXnQK4iPh90YvS29BHBXMlynIspD/2ctvAAAA//8DAFBLAQItABQABgAI&#10;AAAAIQC2gziS/gAAAOEBAAATAAAAAAAAAAAAAAAAAAAAAABbQ29udGVudF9UeXBlc10ueG1sUEsB&#10;Ai0AFAAGAAgAAAAhADj9If/WAAAAlAEAAAsAAAAAAAAAAAAAAAAALwEAAF9yZWxzLy5yZWxzUEsB&#10;Ai0AFAAGAAgAAAAhAMe79eVcAgAAgwQAAA4AAAAAAAAAAAAAAAAALgIAAGRycy9lMm9Eb2MueG1s&#10;UEsBAi0AFAAGAAgAAAAhAJAFnz7cAAAAAwEAAA8AAAAAAAAAAAAAAAAAtgQAAGRycy9kb3ducmV2&#10;LnhtbFBLBQYAAAAABAAEAPMAAAC/BQAAAAA=&#10;" filled="t" strokecolor="gray" strokeweight="2.25pt">
                  <v:textbox inset=",0,,0">
                    <w:txbxContent>
                      <w:p w:rsidR="005E404C" w:rsidRDefault="005E404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661837" w:rsidRPr="00661837">
                          <w:rPr>
                            <w:noProof/>
                            <w:rtl/>
                            <w:lang w:val="ar-SA"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5ABB1C8C" wp14:editId="5743054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6350" t="9525" r="9525" b="9525"/>
                  <wp:wrapNone/>
                  <wp:docPr id="557" name="شكل تلقائي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A8BF63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شكل تلقائي 21" o:spid="_x0000_s1026" type="#_x0000_t32" style="position:absolute;left:0;text-align:left;margin-left:0;margin-top:0;width:434.5pt;height:0;flip:x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DTIfQIAAO4EAAAOAAAAZHJzL2Uyb0RvYy54bWysVM2O0zAQviPxDlbu2STdpD/RtqvdpIXD&#10;wlba5QFc22kiEtuy3aYV4gJ74kFA4szDtG/D2GkLhQsCFMkaxzNfvvnmc66uN02N1kzpSvCxF12E&#10;HmKcCFrx5dh78zjzhx7SBnOKa8HZ2Nsy7V1Pnj+7amXKeqIUNWUKAQjXaSvHXmmMTINAk5I1WF8I&#10;yTgcFkI12MBWLQOqcAvoTR30wrAftEJRqQRhWsPbvDv0Jg6/KBgx90WhmUH12ANuxq3KrQu7BpMr&#10;nC4VlmVFDjTwX7BocMXhoyeoHBuMVqr6DaqpiBJaFOaCiCYQRVER5nqAbqLwl24eSiyZ6wXE0fIk&#10;k/5/sOT1eq5QRcdekgw8xHEDQ9p923/cP6Hd1/3T/sPuy+7z/hPqRVarVuoUSjI+V7ZbsuEP8k6Q&#10;txpxkZWYL5nj/LiVAOMqgrMSu9ESvrhoXwkKOXhlhBNuU6gGFXUlX9pCCw7ioI2b1PY0KbYxiMDL&#10;JImGUQIDJcezAKcWwhZKpc0LJhpkg7GnjcLVsjSZ4Bz8IFQHj9d32kBLUHgssMVczKq6draoOWqB&#10;TG8Qho6QFnVF7anN02q5yGqF1hicNQztYwUCtLM0JVacOrSSYTo9xAZXdRdDfs0tHnQGfA5RZ513&#10;o3A0HU6HsR/3+lM/DvPcv5llsd+fRYMkv8yzLI/eW2pRnJYVpYxbdkcbR/Gf2eRwoToDnox80iE4&#10;R3ctAtlzpsllPw5Hvb5/c5MP/DjOh/7tLURZNh3Fl1E/TqbZkakuMRXt/UKTlWL039l2I+jM5nQ8&#10;UnR6Ov9Zy3XmXQi6nSs7KGtFuFQu+fADsLf2573L+vGbmnwHAAD//wMAUEsDBBQABgAIAAAAIQBY&#10;750e1gAAAAIBAAAPAAAAZHJzL2Rvd25yZXYueG1sTI/BSsNAEIbvgu+wjOCl2I0iMY3ZFBG8BcRU&#10;8DrNTpNodjZkt018e6de9DLw8Q//fFNsFzeoE02h92zgdp2AIm687bk18L57uclAhYhscfBMBr4p&#10;wLa8vCgwt37mNzrVsVVSwiFHA12MY651aDpyGNZ+JJbs4CeHUXBqtZ1wlnI36LskSbXDnuVChyM9&#10;d9R81UdnYJVV1WtKn/H+YYVz3Vs9fVTamOur5ekRVKQl/i3DWV/UoRSnvT+yDWowII/E3ylZlm4E&#10;92fUZaH/q5c/AAAA//8DAFBLAQItABQABgAIAAAAIQC2gziS/gAAAOEBAAATAAAAAAAAAAAAAAAA&#10;AAAAAABbQ29udGVudF9UeXBlc10ueG1sUEsBAi0AFAAGAAgAAAAhADj9If/WAAAAlAEAAAsAAAAA&#10;AAAAAAAAAAAALwEAAF9yZWxzLy5yZWxzUEsBAi0AFAAGAAgAAAAhAIfsNMh9AgAA7gQAAA4AAAAA&#10;AAAAAAAAAAAALgIAAGRycy9lMm9Eb2MueG1sUEsBAi0AFAAGAAgAAAAhAFjvnR7WAAAAAgEAAA8A&#10;AAAAAAAAAAAAAAAA1wQAAGRycy9kb3ducmV2LnhtbFBLBQYAAAAABAAEAPMAAADa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B4D" w:rsidRDefault="00582B4D" w:rsidP="00445B09">
      <w:pPr>
        <w:spacing w:after="0" w:line="240" w:lineRule="auto"/>
      </w:pPr>
      <w:r>
        <w:separator/>
      </w:r>
    </w:p>
  </w:footnote>
  <w:footnote w:type="continuationSeparator" w:id="0">
    <w:p w:rsidR="00582B4D" w:rsidRDefault="00582B4D" w:rsidP="00445B09">
      <w:pPr>
        <w:spacing w:after="0" w:line="240" w:lineRule="auto"/>
      </w:pPr>
      <w:r>
        <w:continuationSeparator/>
      </w:r>
    </w:p>
  </w:footnote>
  <w:footnote w:id="1">
    <w:p w:rsidR="00AC1121" w:rsidRDefault="00AC1121">
      <w:pPr>
        <w:pStyle w:val="a5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AC1121">
        <w:rPr>
          <w:rFonts w:cs="Arial" w:hint="cs"/>
          <w:rtl/>
        </w:rPr>
        <w:t>مسند</w:t>
      </w:r>
      <w:r w:rsidRPr="00AC1121">
        <w:rPr>
          <w:rFonts w:cs="Arial"/>
          <w:rtl/>
        </w:rPr>
        <w:t xml:space="preserve"> </w:t>
      </w:r>
      <w:r w:rsidRPr="00AC1121">
        <w:rPr>
          <w:rFonts w:cs="Arial" w:hint="cs"/>
          <w:rtl/>
        </w:rPr>
        <w:t>أحمد</w:t>
      </w:r>
      <w:r w:rsidRPr="00AC1121">
        <w:rPr>
          <w:rFonts w:cs="Arial"/>
          <w:rtl/>
        </w:rPr>
        <w:t xml:space="preserve"> </w:t>
      </w:r>
      <w:r w:rsidRPr="00AC1121">
        <w:rPr>
          <w:rFonts w:cs="Arial" w:hint="cs"/>
          <w:rtl/>
        </w:rPr>
        <w:t>مخرجا</w:t>
      </w:r>
      <w:r w:rsidRPr="00AC1121">
        <w:rPr>
          <w:rFonts w:cs="Arial"/>
          <w:rtl/>
        </w:rPr>
        <w:t xml:space="preserve"> (11/ 199)</w:t>
      </w:r>
    </w:p>
  </w:footnote>
  <w:footnote w:id="2">
    <w:p w:rsidR="00F33034" w:rsidRDefault="00F33034">
      <w:pPr>
        <w:pStyle w:val="a5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F33034">
        <w:rPr>
          <w:rFonts w:cs="Arial"/>
          <w:rtl/>
        </w:rPr>
        <w:t>(</w:t>
      </w:r>
      <w:r w:rsidRPr="00F33034">
        <w:rPr>
          <w:rFonts w:cs="Arial" w:hint="cs"/>
          <w:rtl/>
        </w:rPr>
        <w:t>النحل</w:t>
      </w:r>
      <w:r w:rsidRPr="00F33034">
        <w:rPr>
          <w:rFonts w:cs="Arial"/>
          <w:rtl/>
        </w:rPr>
        <w:t xml:space="preserve"> : 92 )</w:t>
      </w:r>
    </w:p>
  </w:footnote>
  <w:footnote w:id="3">
    <w:p w:rsidR="00F33034" w:rsidRDefault="00F33034">
      <w:pPr>
        <w:pStyle w:val="a5"/>
      </w:pPr>
      <w:r>
        <w:rPr>
          <w:rStyle w:val="a6"/>
        </w:rPr>
        <w:footnoteRef/>
      </w:r>
      <w:r>
        <w:rPr>
          <w:rtl/>
        </w:rPr>
        <w:t xml:space="preserve"> </w:t>
      </w:r>
      <w:r w:rsidRPr="00F33034">
        <w:rPr>
          <w:rFonts w:cs="Arial" w:hint="cs"/>
          <w:rtl/>
        </w:rPr>
        <w:t>البقرة</w:t>
      </w:r>
      <w:r w:rsidR="00D9183D">
        <w:rPr>
          <w:rFonts w:cs="Arial"/>
          <w:rtl/>
        </w:rPr>
        <w:t>: 217</w:t>
      </w:r>
    </w:p>
  </w:footnote>
  <w:footnote w:id="4">
    <w:p w:rsidR="00C4717C" w:rsidRDefault="00C4717C">
      <w:pPr>
        <w:pStyle w:val="a5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C4717C">
        <w:rPr>
          <w:rFonts w:cs="Arial" w:hint="cs"/>
          <w:rtl/>
        </w:rPr>
        <w:t>صحيح</w:t>
      </w:r>
      <w:r w:rsidRPr="00C4717C">
        <w:rPr>
          <w:rFonts w:cs="Arial"/>
          <w:rtl/>
        </w:rPr>
        <w:t xml:space="preserve"> </w:t>
      </w:r>
      <w:r w:rsidRPr="00C4717C">
        <w:rPr>
          <w:rFonts w:cs="Arial" w:hint="cs"/>
          <w:rtl/>
        </w:rPr>
        <w:t>البخاري</w:t>
      </w:r>
      <w:r w:rsidRPr="00C4717C">
        <w:rPr>
          <w:rFonts w:cs="Arial"/>
          <w:rtl/>
        </w:rPr>
        <w:t xml:space="preserve"> (6/ 154)</w:t>
      </w:r>
    </w:p>
  </w:footnote>
  <w:footnote w:id="5">
    <w:p w:rsidR="00D9183D" w:rsidRDefault="00D9183D">
      <w:pPr>
        <w:pStyle w:val="a5"/>
      </w:pPr>
      <w:r>
        <w:rPr>
          <w:rStyle w:val="a6"/>
        </w:rPr>
        <w:footnoteRef/>
      </w:r>
      <w:r>
        <w:rPr>
          <w:rtl/>
        </w:rPr>
        <w:t xml:space="preserve"> </w:t>
      </w:r>
      <w:r w:rsidRPr="00D9183D">
        <w:rPr>
          <w:rFonts w:cs="Arial" w:hint="cs"/>
          <w:rtl/>
        </w:rPr>
        <w:t>يوسف</w:t>
      </w:r>
      <w:r w:rsidRPr="00D9183D">
        <w:rPr>
          <w:rFonts w:cs="Arial"/>
          <w:rtl/>
        </w:rPr>
        <w:t>:21</w:t>
      </w:r>
    </w:p>
  </w:footnote>
  <w:footnote w:id="6">
    <w:p w:rsidR="00B5001B" w:rsidRDefault="00B5001B">
      <w:pPr>
        <w:pStyle w:val="a5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B5001B">
        <w:rPr>
          <w:rFonts w:cs="Arial" w:hint="cs"/>
          <w:rtl/>
        </w:rPr>
        <w:t>السنن</w:t>
      </w:r>
      <w:r w:rsidRPr="00B5001B">
        <w:rPr>
          <w:rFonts w:cs="Arial"/>
          <w:rtl/>
        </w:rPr>
        <w:t xml:space="preserve"> </w:t>
      </w:r>
      <w:r w:rsidRPr="00B5001B">
        <w:rPr>
          <w:rFonts w:cs="Arial" w:hint="cs"/>
          <w:rtl/>
        </w:rPr>
        <w:t>الواردة</w:t>
      </w:r>
      <w:r w:rsidRPr="00B5001B">
        <w:rPr>
          <w:rFonts w:cs="Arial"/>
          <w:rtl/>
        </w:rPr>
        <w:t xml:space="preserve"> </w:t>
      </w:r>
      <w:r w:rsidRPr="00B5001B">
        <w:rPr>
          <w:rFonts w:cs="Arial" w:hint="cs"/>
          <w:rtl/>
        </w:rPr>
        <w:t>في</w:t>
      </w:r>
      <w:r w:rsidRPr="00B5001B">
        <w:rPr>
          <w:rFonts w:cs="Arial"/>
          <w:rtl/>
        </w:rPr>
        <w:t xml:space="preserve"> </w:t>
      </w:r>
      <w:r w:rsidRPr="00B5001B">
        <w:rPr>
          <w:rFonts w:cs="Arial" w:hint="cs"/>
          <w:rtl/>
        </w:rPr>
        <w:t>الفتن</w:t>
      </w:r>
      <w:r w:rsidRPr="00B5001B">
        <w:rPr>
          <w:rFonts w:cs="Arial"/>
          <w:rtl/>
        </w:rPr>
        <w:t xml:space="preserve"> </w:t>
      </w:r>
      <w:r w:rsidRPr="00B5001B">
        <w:rPr>
          <w:rFonts w:cs="Arial" w:hint="cs"/>
          <w:rtl/>
        </w:rPr>
        <w:t>للداني</w:t>
      </w:r>
      <w:r w:rsidRPr="00B5001B">
        <w:rPr>
          <w:rFonts w:cs="Arial"/>
          <w:rtl/>
        </w:rPr>
        <w:t xml:space="preserve"> (3/ 716)</w:t>
      </w:r>
    </w:p>
  </w:footnote>
  <w:footnote w:id="7">
    <w:p w:rsidR="00B86AB1" w:rsidRDefault="00B86AB1" w:rsidP="00B86AB1">
      <w:pPr>
        <w:pStyle w:val="a5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B86AB1">
        <w:rPr>
          <w:rFonts w:cs="Arial" w:hint="cs"/>
          <w:rtl/>
        </w:rPr>
        <w:t>انظر</w:t>
      </w:r>
      <w:r w:rsidRPr="00B86AB1">
        <w:rPr>
          <w:rFonts w:cs="Arial"/>
          <w:rtl/>
        </w:rPr>
        <w:t xml:space="preserve">:" </w:t>
      </w:r>
      <w:r w:rsidRPr="00B86AB1">
        <w:rPr>
          <w:rFonts w:cs="Arial" w:hint="cs"/>
          <w:rtl/>
        </w:rPr>
        <w:t>البخاري</w:t>
      </w:r>
      <w:r w:rsidRPr="00B86AB1">
        <w:rPr>
          <w:rFonts w:cs="Arial"/>
          <w:rtl/>
        </w:rPr>
        <w:t xml:space="preserve"> </w:t>
      </w:r>
      <w:r w:rsidRPr="00B86AB1">
        <w:rPr>
          <w:rFonts w:cs="Arial" w:hint="cs"/>
          <w:rtl/>
        </w:rPr>
        <w:t>حديث</w:t>
      </w:r>
      <w:r w:rsidRPr="00B86AB1">
        <w:rPr>
          <w:rFonts w:cs="Arial"/>
          <w:rtl/>
        </w:rPr>
        <w:t xml:space="preserve"> 7085- </w:t>
      </w:r>
      <w:r w:rsidRPr="00B86AB1">
        <w:rPr>
          <w:rFonts w:cs="Arial" w:hint="cs"/>
          <w:rtl/>
        </w:rPr>
        <w:t>مع</w:t>
      </w:r>
      <w:r w:rsidRPr="00B86AB1">
        <w:rPr>
          <w:rFonts w:cs="Arial"/>
          <w:rtl/>
        </w:rPr>
        <w:t xml:space="preserve"> </w:t>
      </w:r>
      <w:r w:rsidRPr="00B86AB1">
        <w:rPr>
          <w:rFonts w:cs="Arial" w:hint="cs"/>
          <w:rtl/>
        </w:rPr>
        <w:t>الفتح</w:t>
      </w:r>
      <w:r w:rsidRPr="00B86AB1">
        <w:rPr>
          <w:rFonts w:cs="Arial"/>
          <w:rtl/>
        </w:rPr>
        <w:t>"</w:t>
      </w:r>
    </w:p>
  </w:footnote>
  <w:footnote w:id="8">
    <w:p w:rsidR="00B5001B" w:rsidRDefault="00B5001B">
      <w:pPr>
        <w:pStyle w:val="a5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النحل</w:t>
      </w:r>
      <w:r w:rsidRPr="00B5001B">
        <w:rPr>
          <w:rFonts w:cs="Arial"/>
          <w:rtl/>
        </w:rPr>
        <w:t>112</w:t>
      </w:r>
      <w:r w:rsidR="00F737DE">
        <w:rPr>
          <w:rFonts w:cs="Arial" w:hint="cs"/>
          <w:rtl/>
        </w:rPr>
        <w:t xml:space="preserve"> </w:t>
      </w:r>
    </w:p>
  </w:footnote>
  <w:footnote w:id="9">
    <w:p w:rsidR="00B86AB1" w:rsidRDefault="00B86AB1">
      <w:pPr>
        <w:pStyle w:val="a5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B86AB1">
        <w:rPr>
          <w:rFonts w:cs="Arial"/>
          <w:rtl/>
        </w:rPr>
        <w:t xml:space="preserve"> [</w:t>
      </w:r>
      <w:r w:rsidRPr="00B86AB1">
        <w:rPr>
          <w:rFonts w:cs="Arial" w:hint="cs"/>
          <w:rtl/>
        </w:rPr>
        <w:t>التغابن</w:t>
      </w:r>
      <w:r w:rsidRPr="00B86AB1">
        <w:rPr>
          <w:rFonts w:cs="Arial"/>
          <w:rtl/>
        </w:rPr>
        <w:t>: 14]</w:t>
      </w:r>
    </w:p>
  </w:footnote>
  <w:footnote w:id="10">
    <w:p w:rsidR="00FA082A" w:rsidRDefault="00FA082A">
      <w:pPr>
        <w:pStyle w:val="a5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FA082A">
        <w:rPr>
          <w:rFonts w:cs="Arial"/>
          <w:rtl/>
        </w:rPr>
        <w:t>(</w:t>
      </w:r>
      <w:r w:rsidRPr="00FA082A">
        <w:rPr>
          <w:rFonts w:cs="Arial" w:hint="cs"/>
          <w:rtl/>
        </w:rPr>
        <w:t>وَفَرْتُ</w:t>
      </w:r>
      <w:r w:rsidRPr="00FA082A">
        <w:rPr>
          <w:rFonts w:cs="Arial"/>
          <w:rtl/>
        </w:rPr>
        <w:t xml:space="preserve">: </w:t>
      </w:r>
      <w:r w:rsidRPr="00FA082A">
        <w:rPr>
          <w:rFonts w:cs="Arial" w:hint="cs"/>
          <w:rtl/>
        </w:rPr>
        <w:t>حميتُ</w:t>
      </w:r>
      <w:r w:rsidRPr="00FA082A">
        <w:rPr>
          <w:rFonts w:cs="Arial"/>
          <w:rtl/>
        </w:rPr>
        <w:t xml:space="preserve"> </w:t>
      </w:r>
      <w:r w:rsidRPr="00FA082A">
        <w:rPr>
          <w:rFonts w:cs="Arial" w:hint="cs"/>
          <w:rtl/>
        </w:rPr>
        <w:t>وصُنْتُ</w:t>
      </w:r>
      <w:r w:rsidRPr="00FA082A">
        <w:rPr>
          <w:rFonts w:cs="Arial"/>
          <w:rtl/>
        </w:rPr>
        <w:t>).</w:t>
      </w:r>
    </w:p>
  </w:footnote>
  <w:footnote w:id="11">
    <w:p w:rsidR="00FA082A" w:rsidRDefault="00FA082A">
      <w:pPr>
        <w:pStyle w:val="a5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FA082A">
        <w:rPr>
          <w:rFonts w:cs="Arial" w:hint="cs"/>
          <w:rtl/>
        </w:rPr>
        <w:t>دليل</w:t>
      </w:r>
      <w:r w:rsidRPr="00FA082A">
        <w:rPr>
          <w:rFonts w:cs="Arial"/>
          <w:rtl/>
        </w:rPr>
        <w:t xml:space="preserve"> </w:t>
      </w:r>
      <w:r w:rsidRPr="00FA082A">
        <w:rPr>
          <w:rFonts w:cs="Arial" w:hint="cs"/>
          <w:rtl/>
        </w:rPr>
        <w:t>الواعظ</w:t>
      </w:r>
      <w:r w:rsidRPr="00FA082A">
        <w:rPr>
          <w:rFonts w:cs="Arial"/>
          <w:rtl/>
        </w:rPr>
        <w:t xml:space="preserve"> </w:t>
      </w:r>
      <w:r w:rsidRPr="00FA082A">
        <w:rPr>
          <w:rFonts w:cs="Arial" w:hint="cs"/>
          <w:rtl/>
        </w:rPr>
        <w:t>إلى</w:t>
      </w:r>
      <w:r w:rsidRPr="00FA082A">
        <w:rPr>
          <w:rFonts w:cs="Arial"/>
          <w:rtl/>
        </w:rPr>
        <w:t xml:space="preserve"> </w:t>
      </w:r>
      <w:r w:rsidRPr="00FA082A">
        <w:rPr>
          <w:rFonts w:cs="Arial" w:hint="cs"/>
          <w:rtl/>
        </w:rPr>
        <w:t>أدلة</w:t>
      </w:r>
      <w:r w:rsidRPr="00FA082A">
        <w:rPr>
          <w:rFonts w:cs="Arial"/>
          <w:rtl/>
        </w:rPr>
        <w:t xml:space="preserve"> </w:t>
      </w:r>
      <w:r w:rsidRPr="00FA082A">
        <w:rPr>
          <w:rFonts w:cs="Arial" w:hint="cs"/>
          <w:rtl/>
        </w:rPr>
        <w:t>المواعظ</w:t>
      </w:r>
      <w:r w:rsidRPr="00FA082A">
        <w:rPr>
          <w:rFonts w:cs="Arial"/>
          <w:rtl/>
        </w:rPr>
        <w:t xml:space="preserve"> (1/ 577)</w:t>
      </w:r>
    </w:p>
  </w:footnote>
  <w:footnote w:id="12">
    <w:p w:rsidR="00AA45FF" w:rsidRDefault="00AA45FF">
      <w:pPr>
        <w:pStyle w:val="a5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AA45FF">
        <w:rPr>
          <w:rFonts w:cs="Arial" w:hint="cs"/>
          <w:rtl/>
        </w:rPr>
        <w:t>في</w:t>
      </w:r>
      <w:r w:rsidRPr="00AA45FF">
        <w:rPr>
          <w:rFonts w:cs="Arial"/>
          <w:rtl/>
        </w:rPr>
        <w:t xml:space="preserve"> </w:t>
      </w:r>
      <w:r w:rsidRPr="00AA45FF">
        <w:rPr>
          <w:rFonts w:cs="Arial" w:hint="cs"/>
          <w:rtl/>
        </w:rPr>
        <w:t>لطائف</w:t>
      </w:r>
      <w:r w:rsidRPr="00AA45FF">
        <w:rPr>
          <w:rFonts w:cs="Arial"/>
          <w:rtl/>
        </w:rPr>
        <w:t xml:space="preserve"> </w:t>
      </w:r>
      <w:r w:rsidRPr="00AA45FF">
        <w:rPr>
          <w:rFonts w:cs="Arial" w:hint="cs"/>
          <w:rtl/>
        </w:rPr>
        <w:t>المعارف</w:t>
      </w:r>
      <w:r w:rsidRPr="00AA45FF">
        <w:rPr>
          <w:rFonts w:cs="Arial"/>
          <w:rtl/>
        </w:rPr>
        <w:t xml:space="preserve"> (</w:t>
      </w:r>
      <w:r w:rsidRPr="00AA45FF">
        <w:rPr>
          <w:rFonts w:cs="Arial" w:hint="cs"/>
          <w:rtl/>
        </w:rPr>
        <w:t>ص</w:t>
      </w:r>
      <w:r w:rsidRPr="00AA45FF">
        <w:rPr>
          <w:rFonts w:cs="Arial"/>
          <w:rtl/>
        </w:rPr>
        <w:t>/375)</w:t>
      </w:r>
    </w:p>
  </w:footnote>
  <w:footnote w:id="13">
    <w:p w:rsidR="00AA45FF" w:rsidRDefault="00AA45FF">
      <w:pPr>
        <w:pStyle w:val="a5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AA45FF">
        <w:rPr>
          <w:rFonts w:cs="Arial"/>
          <w:rtl/>
        </w:rPr>
        <w:t>(</w:t>
      </w:r>
      <w:r w:rsidRPr="00AA45FF">
        <w:rPr>
          <w:rFonts w:cs="Arial" w:hint="cs"/>
          <w:rtl/>
        </w:rPr>
        <w:t>المؤمنون</w:t>
      </w:r>
      <w:r w:rsidRPr="00AA45FF">
        <w:rPr>
          <w:rFonts w:cs="Arial"/>
          <w:rtl/>
        </w:rPr>
        <w:t>/60)</w:t>
      </w:r>
    </w:p>
  </w:footnote>
  <w:footnote w:id="14">
    <w:p w:rsidR="00AA45FF" w:rsidRDefault="00AA45FF">
      <w:pPr>
        <w:pStyle w:val="a5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AA45FF">
        <w:rPr>
          <w:rFonts w:cs="Arial"/>
          <w:rtl/>
        </w:rPr>
        <w:t>(</w:t>
      </w:r>
      <w:r w:rsidRPr="00AA45FF">
        <w:rPr>
          <w:rFonts w:cs="Arial" w:hint="cs"/>
          <w:rtl/>
        </w:rPr>
        <w:t>المائدة</w:t>
      </w:r>
      <w:r w:rsidRPr="00AA45FF">
        <w:rPr>
          <w:rFonts w:cs="Arial"/>
          <w:rtl/>
        </w:rPr>
        <w:t xml:space="preserve"> /27)</w:t>
      </w:r>
    </w:p>
  </w:footnote>
  <w:footnote w:id="15">
    <w:p w:rsidR="00AA45FF" w:rsidRDefault="00AA45FF">
      <w:pPr>
        <w:pStyle w:val="a5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AA45FF">
        <w:rPr>
          <w:rFonts w:cs="Arial" w:hint="cs"/>
          <w:rtl/>
        </w:rPr>
        <w:t>نهج</w:t>
      </w:r>
      <w:r w:rsidRPr="00AA45FF">
        <w:rPr>
          <w:rFonts w:cs="Arial"/>
          <w:rtl/>
        </w:rPr>
        <w:t xml:space="preserve"> </w:t>
      </w:r>
      <w:r w:rsidRPr="00AA45FF">
        <w:rPr>
          <w:rFonts w:cs="Arial" w:hint="cs"/>
          <w:rtl/>
        </w:rPr>
        <w:t>الرشاد</w:t>
      </w:r>
      <w:r w:rsidRPr="00AA45FF">
        <w:rPr>
          <w:rFonts w:cs="Arial"/>
          <w:rtl/>
        </w:rPr>
        <w:t xml:space="preserve"> </w:t>
      </w:r>
      <w:r w:rsidRPr="00AA45FF">
        <w:rPr>
          <w:rFonts w:cs="Arial" w:hint="cs"/>
          <w:rtl/>
        </w:rPr>
        <w:t>في</w:t>
      </w:r>
      <w:r w:rsidRPr="00AA45FF">
        <w:rPr>
          <w:rFonts w:cs="Arial"/>
          <w:rtl/>
        </w:rPr>
        <w:t xml:space="preserve"> </w:t>
      </w:r>
      <w:r w:rsidRPr="00AA45FF">
        <w:rPr>
          <w:rFonts w:cs="Arial" w:hint="cs"/>
          <w:rtl/>
        </w:rPr>
        <w:t>نظم</w:t>
      </w:r>
      <w:r w:rsidRPr="00AA45FF">
        <w:rPr>
          <w:rFonts w:cs="Arial"/>
          <w:rtl/>
        </w:rPr>
        <w:t xml:space="preserve"> </w:t>
      </w:r>
      <w:r w:rsidRPr="00AA45FF">
        <w:rPr>
          <w:rFonts w:cs="Arial" w:hint="cs"/>
          <w:rtl/>
        </w:rPr>
        <w:t>الاعتقاد</w:t>
      </w:r>
      <w:r w:rsidRPr="00AA45FF">
        <w:rPr>
          <w:rFonts w:cs="Arial"/>
          <w:rtl/>
        </w:rPr>
        <w:t xml:space="preserve"> (</w:t>
      </w:r>
      <w:r w:rsidRPr="00AA45FF">
        <w:rPr>
          <w:rFonts w:cs="Arial" w:hint="cs"/>
          <w:rtl/>
        </w:rPr>
        <w:t>ص</w:t>
      </w:r>
      <w:r w:rsidRPr="00AA45FF">
        <w:rPr>
          <w:rFonts w:cs="Arial"/>
          <w:rtl/>
        </w:rPr>
        <w:t>: 103)</w:t>
      </w:r>
    </w:p>
  </w:footnote>
  <w:footnote w:id="16">
    <w:p w:rsidR="00190348" w:rsidRDefault="00190348">
      <w:pPr>
        <w:pStyle w:val="a5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190348">
        <w:rPr>
          <w:rFonts w:cs="Arial" w:hint="cs"/>
          <w:rtl/>
        </w:rPr>
        <w:t>مسند</w:t>
      </w:r>
      <w:r w:rsidRPr="00190348">
        <w:rPr>
          <w:rFonts w:cs="Arial"/>
          <w:rtl/>
        </w:rPr>
        <w:t xml:space="preserve"> </w:t>
      </w:r>
      <w:r w:rsidRPr="00190348">
        <w:rPr>
          <w:rFonts w:cs="Arial" w:hint="cs"/>
          <w:rtl/>
        </w:rPr>
        <w:t>الحميدي</w:t>
      </w:r>
      <w:r w:rsidRPr="00190348">
        <w:rPr>
          <w:rFonts w:cs="Arial"/>
          <w:rtl/>
        </w:rPr>
        <w:t xml:space="preserve"> (1/ 298)</w:t>
      </w:r>
    </w:p>
  </w:footnote>
  <w:footnote w:id="17">
    <w:p w:rsidR="002E1A35" w:rsidRDefault="002E1A35">
      <w:pPr>
        <w:pStyle w:val="a5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2E1A35">
        <w:rPr>
          <w:rFonts w:cs="Arial" w:hint="cs"/>
          <w:rtl/>
        </w:rPr>
        <w:t>الأحزاب</w:t>
      </w:r>
      <w:r w:rsidRPr="002E1A35">
        <w:rPr>
          <w:rFonts w:cs="Arial"/>
          <w:rtl/>
        </w:rPr>
        <w:t xml:space="preserve"> : 33</w:t>
      </w:r>
    </w:p>
  </w:footnote>
  <w:footnote w:id="18">
    <w:p w:rsidR="00B227B7" w:rsidRDefault="00B227B7">
      <w:pPr>
        <w:pStyle w:val="a5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B227B7">
        <w:rPr>
          <w:rFonts w:cs="Arial" w:hint="cs"/>
          <w:rtl/>
        </w:rPr>
        <w:t>صحيح</w:t>
      </w:r>
      <w:r w:rsidRPr="00B227B7">
        <w:rPr>
          <w:rFonts w:cs="Arial"/>
          <w:rtl/>
        </w:rPr>
        <w:t xml:space="preserve"> </w:t>
      </w:r>
      <w:r w:rsidRPr="00B227B7">
        <w:rPr>
          <w:rFonts w:cs="Arial" w:hint="cs"/>
          <w:rtl/>
        </w:rPr>
        <w:t>البخاري</w:t>
      </w:r>
      <w:r w:rsidRPr="00B227B7">
        <w:rPr>
          <w:rFonts w:cs="Arial"/>
          <w:rtl/>
        </w:rPr>
        <w:t xml:space="preserve"> (7/ 6)</w:t>
      </w:r>
    </w:p>
  </w:footnote>
  <w:footnote w:id="19">
    <w:p w:rsidR="002E1A35" w:rsidRDefault="002E1A35">
      <w:pPr>
        <w:pStyle w:val="a5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2E1A35">
        <w:rPr>
          <w:rFonts w:cs="Arial" w:hint="cs"/>
          <w:rtl/>
        </w:rPr>
        <w:t>رواه</w:t>
      </w:r>
      <w:r w:rsidRPr="002E1A35">
        <w:rPr>
          <w:rFonts w:cs="Arial"/>
          <w:rtl/>
        </w:rPr>
        <w:t xml:space="preserve"> </w:t>
      </w:r>
      <w:r w:rsidRPr="002E1A35">
        <w:rPr>
          <w:rFonts w:cs="Arial" w:hint="cs"/>
          <w:rtl/>
        </w:rPr>
        <w:t>الخمسة</w:t>
      </w:r>
      <w:r w:rsidRPr="002E1A35">
        <w:rPr>
          <w:rFonts w:cs="Arial"/>
          <w:rtl/>
        </w:rPr>
        <w:t xml:space="preserve"> </w:t>
      </w:r>
      <w:r w:rsidRPr="002E1A35">
        <w:rPr>
          <w:rFonts w:cs="Arial" w:hint="cs"/>
          <w:rtl/>
        </w:rPr>
        <w:t>وصححه</w:t>
      </w:r>
      <w:r w:rsidRPr="002E1A35">
        <w:rPr>
          <w:rFonts w:cs="Arial"/>
          <w:rtl/>
        </w:rPr>
        <w:t xml:space="preserve"> </w:t>
      </w:r>
      <w:r w:rsidRPr="002E1A35">
        <w:rPr>
          <w:rFonts w:cs="Arial" w:hint="cs"/>
          <w:rtl/>
        </w:rPr>
        <w:t>الألباني</w:t>
      </w:r>
    </w:p>
  </w:footnote>
  <w:footnote w:id="20">
    <w:p w:rsidR="001C0F33" w:rsidRDefault="001C0F33">
      <w:pPr>
        <w:pStyle w:val="a5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1C0F33">
        <w:rPr>
          <w:rFonts w:cs="Arial" w:hint="cs"/>
          <w:rtl/>
        </w:rPr>
        <w:t>لأحاديث</w:t>
      </w:r>
      <w:r w:rsidRPr="001C0F33">
        <w:rPr>
          <w:rFonts w:cs="Arial"/>
          <w:rtl/>
        </w:rPr>
        <w:t xml:space="preserve"> </w:t>
      </w:r>
      <w:r w:rsidRPr="001C0F33">
        <w:rPr>
          <w:rFonts w:cs="Arial" w:hint="cs"/>
          <w:rtl/>
        </w:rPr>
        <w:t>المختارة</w:t>
      </w:r>
      <w:r w:rsidRPr="001C0F33">
        <w:rPr>
          <w:rFonts w:cs="Arial"/>
          <w:rtl/>
        </w:rPr>
        <w:t xml:space="preserve"> = </w:t>
      </w:r>
      <w:r w:rsidRPr="001C0F33">
        <w:rPr>
          <w:rFonts w:cs="Arial" w:hint="cs"/>
          <w:rtl/>
        </w:rPr>
        <w:t>المستخرج</w:t>
      </w:r>
      <w:r w:rsidRPr="001C0F33">
        <w:rPr>
          <w:rFonts w:cs="Arial"/>
          <w:rtl/>
        </w:rPr>
        <w:t xml:space="preserve"> </w:t>
      </w:r>
      <w:r w:rsidRPr="001C0F33">
        <w:rPr>
          <w:rFonts w:cs="Arial" w:hint="cs"/>
          <w:rtl/>
        </w:rPr>
        <w:t>من</w:t>
      </w:r>
      <w:r w:rsidRPr="001C0F33">
        <w:rPr>
          <w:rFonts w:cs="Arial"/>
          <w:rtl/>
        </w:rPr>
        <w:t xml:space="preserve"> </w:t>
      </w:r>
      <w:r w:rsidRPr="001C0F33">
        <w:rPr>
          <w:rFonts w:cs="Arial" w:hint="cs"/>
          <w:rtl/>
        </w:rPr>
        <w:t>الأحاديث</w:t>
      </w:r>
      <w:r w:rsidRPr="001C0F33">
        <w:rPr>
          <w:rFonts w:cs="Arial"/>
          <w:rtl/>
        </w:rPr>
        <w:t xml:space="preserve"> </w:t>
      </w:r>
      <w:r w:rsidRPr="001C0F33">
        <w:rPr>
          <w:rFonts w:cs="Arial" w:hint="cs"/>
          <w:rtl/>
        </w:rPr>
        <w:t>المختارة</w:t>
      </w:r>
      <w:r w:rsidRPr="001C0F33">
        <w:rPr>
          <w:rFonts w:cs="Arial"/>
          <w:rtl/>
        </w:rPr>
        <w:t xml:space="preserve"> </w:t>
      </w:r>
      <w:r w:rsidRPr="001C0F33">
        <w:rPr>
          <w:rFonts w:cs="Arial" w:hint="cs"/>
          <w:rtl/>
        </w:rPr>
        <w:t>مما</w:t>
      </w:r>
      <w:r w:rsidRPr="001C0F33">
        <w:rPr>
          <w:rFonts w:cs="Arial"/>
          <w:rtl/>
        </w:rPr>
        <w:t xml:space="preserve"> </w:t>
      </w:r>
      <w:r w:rsidRPr="001C0F33">
        <w:rPr>
          <w:rFonts w:cs="Arial" w:hint="cs"/>
          <w:rtl/>
        </w:rPr>
        <w:t>لم</w:t>
      </w:r>
      <w:r w:rsidRPr="001C0F33">
        <w:rPr>
          <w:rFonts w:cs="Arial"/>
          <w:rtl/>
        </w:rPr>
        <w:t xml:space="preserve"> </w:t>
      </w:r>
      <w:r w:rsidRPr="001C0F33">
        <w:rPr>
          <w:rFonts w:cs="Arial" w:hint="cs"/>
          <w:rtl/>
        </w:rPr>
        <w:t>يخرجه</w:t>
      </w:r>
      <w:r w:rsidRPr="001C0F33">
        <w:rPr>
          <w:rFonts w:cs="Arial"/>
          <w:rtl/>
        </w:rPr>
        <w:t xml:space="preserve"> </w:t>
      </w:r>
      <w:r w:rsidRPr="001C0F33">
        <w:rPr>
          <w:rFonts w:cs="Arial" w:hint="cs"/>
          <w:rtl/>
        </w:rPr>
        <w:t>البخاري</w:t>
      </w:r>
      <w:r w:rsidRPr="001C0F33">
        <w:rPr>
          <w:rFonts w:cs="Arial"/>
          <w:rtl/>
        </w:rPr>
        <w:t xml:space="preserve"> </w:t>
      </w:r>
      <w:r w:rsidRPr="001C0F33">
        <w:rPr>
          <w:rFonts w:cs="Arial" w:hint="cs"/>
          <w:rtl/>
        </w:rPr>
        <w:t>ومسلم</w:t>
      </w:r>
      <w:r w:rsidRPr="001C0F33">
        <w:rPr>
          <w:rFonts w:cs="Arial"/>
          <w:rtl/>
        </w:rPr>
        <w:t xml:space="preserve"> </w:t>
      </w:r>
      <w:r w:rsidRPr="001C0F33">
        <w:rPr>
          <w:rFonts w:cs="Arial" w:hint="cs"/>
          <w:rtl/>
        </w:rPr>
        <w:t>في</w:t>
      </w:r>
      <w:r w:rsidRPr="001C0F33">
        <w:rPr>
          <w:rFonts w:cs="Arial"/>
          <w:rtl/>
        </w:rPr>
        <w:t xml:space="preserve"> </w:t>
      </w:r>
      <w:r w:rsidRPr="001C0F33">
        <w:rPr>
          <w:rFonts w:cs="Arial" w:hint="cs"/>
          <w:rtl/>
        </w:rPr>
        <w:t>صحيحيهما</w:t>
      </w:r>
      <w:r w:rsidRPr="001C0F33">
        <w:rPr>
          <w:rFonts w:cs="Arial"/>
          <w:rtl/>
        </w:rPr>
        <w:t xml:space="preserve"> (10/ 402)</w:t>
      </w:r>
    </w:p>
  </w:footnote>
  <w:footnote w:id="21">
    <w:p w:rsidR="0034067D" w:rsidRDefault="0034067D">
      <w:pPr>
        <w:pStyle w:val="a5"/>
      </w:pPr>
      <w:r>
        <w:rPr>
          <w:rStyle w:val="a6"/>
        </w:rPr>
        <w:footnoteRef/>
      </w:r>
      <w:r>
        <w:rPr>
          <w:rtl/>
        </w:rPr>
        <w:t xml:space="preserve"> </w:t>
      </w:r>
      <w:r w:rsidRPr="0034067D">
        <w:rPr>
          <w:rFonts w:cs="Arial" w:hint="cs"/>
          <w:rtl/>
        </w:rPr>
        <w:t>صحيح</w:t>
      </w:r>
      <w:r w:rsidRPr="0034067D">
        <w:rPr>
          <w:rFonts w:cs="Arial"/>
          <w:rtl/>
        </w:rPr>
        <w:t xml:space="preserve"> </w:t>
      </w:r>
      <w:r w:rsidRPr="0034067D">
        <w:rPr>
          <w:rFonts w:cs="Arial" w:hint="cs"/>
          <w:rtl/>
        </w:rPr>
        <w:t>مسلم</w:t>
      </w:r>
      <w:r w:rsidRPr="0034067D">
        <w:rPr>
          <w:rFonts w:cs="Arial"/>
          <w:rtl/>
        </w:rPr>
        <w:t xml:space="preserve"> (2/ 1059)</w:t>
      </w:r>
    </w:p>
  </w:footnote>
  <w:footnote w:id="22">
    <w:p w:rsidR="0034067D" w:rsidRDefault="0034067D">
      <w:pPr>
        <w:pStyle w:val="a5"/>
      </w:pPr>
      <w:r>
        <w:rPr>
          <w:rStyle w:val="a6"/>
        </w:rPr>
        <w:footnoteRef/>
      </w:r>
      <w:r>
        <w:rPr>
          <w:rtl/>
        </w:rPr>
        <w:t xml:space="preserve"> </w:t>
      </w:r>
      <w:r w:rsidRPr="0034067D">
        <w:rPr>
          <w:rFonts w:cs="Arial"/>
          <w:rtl/>
        </w:rPr>
        <w:t>(</w:t>
      </w:r>
      <w:r w:rsidRPr="0034067D">
        <w:rPr>
          <w:rFonts w:cs="Arial" w:hint="cs"/>
          <w:rtl/>
        </w:rPr>
        <w:t>مسند</w:t>
      </w:r>
      <w:r w:rsidRPr="0034067D">
        <w:rPr>
          <w:rFonts w:cs="Arial"/>
          <w:rtl/>
        </w:rPr>
        <w:t xml:space="preserve"> </w:t>
      </w:r>
      <w:r w:rsidRPr="0034067D">
        <w:rPr>
          <w:rFonts w:cs="Arial" w:hint="cs"/>
          <w:rtl/>
        </w:rPr>
        <w:t>أحمد</w:t>
      </w:r>
      <w:r w:rsidRPr="0034067D">
        <w:rPr>
          <w:rFonts w:cs="Arial"/>
          <w:rtl/>
        </w:rPr>
        <w:t xml:space="preserve"> </w:t>
      </w:r>
      <w:r w:rsidRPr="0034067D">
        <w:rPr>
          <w:rFonts w:cs="Arial" w:hint="cs"/>
          <w:rtl/>
        </w:rPr>
        <w:t>مخرجا</w:t>
      </w:r>
      <w:r w:rsidRPr="0034067D">
        <w:rPr>
          <w:rFonts w:cs="Arial"/>
          <w:rtl/>
        </w:rPr>
        <w:t xml:space="preserve"> (15/ 426)</w:t>
      </w:r>
    </w:p>
  </w:footnote>
  <w:footnote w:id="23">
    <w:p w:rsidR="00052B60" w:rsidRDefault="00052B60">
      <w:pPr>
        <w:pStyle w:val="a5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الزمر اية 49</w:t>
      </w:r>
    </w:p>
  </w:footnote>
  <w:footnote w:id="24">
    <w:p w:rsidR="004176DA" w:rsidRDefault="004176DA">
      <w:pPr>
        <w:pStyle w:val="a5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4176DA">
        <w:rPr>
          <w:rFonts w:cs="Arial" w:hint="cs"/>
          <w:rtl/>
        </w:rPr>
        <w:t>صحيح</w:t>
      </w:r>
      <w:r w:rsidRPr="004176DA">
        <w:rPr>
          <w:rFonts w:cs="Arial"/>
          <w:rtl/>
        </w:rPr>
        <w:t xml:space="preserve"> </w:t>
      </w:r>
      <w:r w:rsidRPr="004176DA">
        <w:rPr>
          <w:rFonts w:cs="Arial" w:hint="cs"/>
          <w:rtl/>
        </w:rPr>
        <w:t>مسلم</w:t>
      </w:r>
      <w:r w:rsidRPr="004176DA">
        <w:rPr>
          <w:rFonts w:cs="Arial"/>
          <w:rtl/>
        </w:rPr>
        <w:t xml:space="preserve"> (2/ 1091)</w:t>
      </w:r>
    </w:p>
  </w:footnote>
  <w:footnote w:id="25">
    <w:p w:rsidR="002E1A35" w:rsidRDefault="002E1A35">
      <w:pPr>
        <w:pStyle w:val="a5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الحشر الاية 9</w:t>
      </w:r>
    </w:p>
  </w:footnote>
  <w:footnote w:id="26">
    <w:p w:rsidR="00C968D6" w:rsidRDefault="00C968D6">
      <w:pPr>
        <w:pStyle w:val="a5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C968D6">
        <w:rPr>
          <w:rFonts w:cs="Arial" w:hint="cs"/>
          <w:rtl/>
        </w:rPr>
        <w:t>صحيح</w:t>
      </w:r>
      <w:r w:rsidRPr="00C968D6">
        <w:rPr>
          <w:rFonts w:cs="Arial"/>
          <w:rtl/>
        </w:rPr>
        <w:t xml:space="preserve"> </w:t>
      </w:r>
      <w:r w:rsidRPr="00C968D6">
        <w:rPr>
          <w:rFonts w:cs="Arial" w:hint="cs"/>
          <w:rtl/>
        </w:rPr>
        <w:t>مسلم</w:t>
      </w:r>
      <w:r w:rsidRPr="00C968D6">
        <w:rPr>
          <w:rFonts w:cs="Arial"/>
          <w:rtl/>
        </w:rPr>
        <w:t xml:space="preserve"> (2/ 822)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B09" w:rsidRDefault="004961C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C86159" wp14:editId="304B8FCA">
              <wp:simplePos x="0" y="0"/>
              <wp:positionH relativeFrom="column">
                <wp:posOffset>5386070</wp:posOffset>
              </wp:positionH>
              <wp:positionV relativeFrom="paragraph">
                <wp:posOffset>-128905</wp:posOffset>
              </wp:positionV>
              <wp:extent cx="1280160" cy="314325"/>
              <wp:effectExtent l="0" t="0" r="15240" b="28575"/>
              <wp:wrapNone/>
              <wp:docPr id="3" name="قوس كبير مزدوج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0160" cy="314325"/>
                      </a:xfrm>
                      <a:prstGeom prst="bracePair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7604ED" id="_x0000_t186" coordsize="21600,21600" o:spt="186" adj="1800" path="m@9,nfqx@0@0l@0@7qy0@4@0@8l@0@6qy@9,21600em@10,nfqx@5@0l@5@7qy21600@4@5@8l@5@6qy@10,21600em@9,nsqx@0@0l@0@7qy0@4@0@8l@0@6qy@9,21600l@10,21600qx@5@6l@5@8qy21600@4@5@7l@5@0qy@10,xe" filled="f">
              <v:formulas>
                <v:f eqn="val #0"/>
                <v:f eqn="val width"/>
                <v:f eqn="val height"/>
                <v:f eqn="prod width 1 2"/>
                <v:f eqn="prod height 1 2"/>
                <v:f eqn="sum width 0 #0"/>
                <v:f eqn="sum height 0 #0"/>
                <v:f eqn="sum @4 0 #0"/>
                <v:f eqn="sum @4 #0 0"/>
                <v:f eqn="prod #0 2 1"/>
                <v:f eqn="sum width 0 @9"/>
                <v:f eqn="prod #0 9598 32768"/>
                <v:f eqn="sum height 0 @11"/>
                <v:f eqn="sum @11 #0 0"/>
                <v:f eqn="sum width 0 @13"/>
              </v:formulas>
              <v:path o:extrusionok="f" limo="10800,10800" o:connecttype="custom" o:connectlocs="@3,0;0,@4;@3,@2;@1,@4" textboxrect="@13,@11,@14,@12"/>
              <v:handles>
                <v:h position="topLeft,#0" switch="" yrange="0,5400"/>
              </v:handles>
            </v:shapetype>
            <v:shape id="قوس كبير مزدوج 3" o:spid="_x0000_s1026" type="#_x0000_t186" style="position:absolute;left:0;text-align:left;margin-left:424.1pt;margin-top:-10.15pt;width:100.8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B65fgIAACAFAAAOAAAAZHJzL2Uyb0RvYy54bWysVM1uEzEQviPxDpbvdLNJWkrUTRW1KkKq&#10;2ogW9ex47cZi7TG2k004gpAQT8IBCQEvk7wNY+9uWhWEEOJiezzf/PobHx2vdEWWwnkFpqD5Xo8S&#10;YTiUytwW9NX12ZNDSnxgpmQVGFHQtfD0ePz40VFtR6IPc6hK4Qg6MX5U24LOQ7CjLPN8LjTze2CF&#10;QaUEp1lA0d1mpWM1etdV1u/1DrIaXGkdcOE93p42SjpO/qUUPFxK6UUgVUExt5BWl9ZZXLPxERvd&#10;OmbnirdpsH/IQjNlMOjO1SkLjCyc+sWVVtyBBxn2OOgMpFRcpBqwmrz3oJqrObMi1YLN8XbXJv//&#10;3PKL5dQRVRZ0QIlhGp9o+277cfODbN9vPm8/bb6R7YfN981XvPtCBrFftfUjNLuyU9dKHo+x+JV0&#10;Ou5YFlmlHq93PRarQDhe5v3DXn6AT8FRN8iHg/5+dJrdWVvnw3MBmsRDQWeOcTFlyqX+suW5Dw2+&#10;w6FxTKlJIp3CuhIxj8q8FBKLi2GTdaKVOKkcWTIkRPk6b2MnZDSRqqp2Rr0/G7XYaCYS1f7WcIdO&#10;EcGEnaFWBppCH6QaVl2qssF3VTe1xrJnUK7xLR00JPeWnyns4DnzYcocshqbjpMaLnGRFdQFhfZE&#10;yRzc29/dRzySDbWU1DglBfVvFswJSqoXBmn4LB8O41glYbj/tI+Cu6+Z3deYhT4B7HuOf4Ll6Rjx&#10;oepupQN9gwM9iVFRxQzH2AXlwXXCSWimF78ELiaTBMNRsiycmyvLu5eO5Lhe3TBnWxoFJOAFdBPF&#10;Rg+I1GDjexiYLAJIlVh219e23ziGiaztlxHn/L6cUHcf2/gnAAAA//8DAFBLAwQUAAYACAAAACEA&#10;fToC2N4AAAALAQAADwAAAGRycy9kb3ducmV2LnhtbEyPwU7DMBBE70j8g7VI3FqbUKEkZFMhUA8c&#10;KUioNzfe2lFiO7LdNPw97gmOq32aedNsFzuymULsvUN4WAtg5DqveqcRvj53qxJYTNIpOXpHCD8U&#10;Ydve3jSyVv7iPmjeJ81yiIu1RDApTTXnsTNkZVz7iVz+nXywMuUzaK6CvORwO/JCiCduZe9yg5ET&#10;vRrqhv3ZIujqNIf5UJqBhp16D2/i+6AF4v3d8vIMLNGS/mC46md1aLPT0Z+dimxEKDdlkVGEVSEe&#10;gV0JsanymiNCURXA24b/39D+AgAA//8DAFBLAQItABQABgAIAAAAIQC2gziS/gAAAOEBAAATAAAA&#10;AAAAAAAAAAAAAAAAAABbQ29udGVudF9UeXBlc10ueG1sUEsBAi0AFAAGAAgAAAAhADj9If/WAAAA&#10;lAEAAAsAAAAAAAAAAAAAAAAALwEAAF9yZWxzLy5yZWxzUEsBAi0AFAAGAAgAAAAhAEj8Hrl+AgAA&#10;IAUAAA4AAAAAAAAAAAAAAAAALgIAAGRycy9lMm9Eb2MueG1sUEsBAi0AFAAGAAgAAAAhAH06Atje&#10;AAAACwEAAA8AAAAAAAAAAAAAAAAA2AQAAGRycy9kb3ducmV2LnhtbFBLBQYAAAAABAAEAPMAAADj&#10;BQAAAAA=&#10;" strokecolor="black [3040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58EB29" wp14:editId="0C424E74">
              <wp:simplePos x="0" y="0"/>
              <wp:positionH relativeFrom="column">
                <wp:posOffset>5495925</wp:posOffset>
              </wp:positionH>
              <wp:positionV relativeFrom="paragraph">
                <wp:posOffset>-128905</wp:posOffset>
              </wp:positionV>
              <wp:extent cx="1111885" cy="304800"/>
              <wp:effectExtent l="0" t="0" r="0" b="0"/>
              <wp:wrapNone/>
              <wp:docPr id="5" name="مربع ن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1885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7E26" w:rsidRPr="00CB7E26" w:rsidRDefault="00F33034">
                          <w:pPr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خطبة عيد الفطر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58EB29" id="_x0000_t202" coordsize="21600,21600" o:spt="202" path="m,l,21600r21600,l21600,xe">
              <v:stroke joinstyle="miter"/>
              <v:path gradientshapeok="t" o:connecttype="rect"/>
            </v:shapetype>
            <v:shape id="مربع نص 5" o:spid="_x0000_s1026" type="#_x0000_t202" style="position:absolute;left:0;text-align:left;margin-left:432.75pt;margin-top:-10.15pt;width:87.5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HQNngIAAI8FAAAOAAAAZHJzL2Uyb0RvYy54bWysVM1uEzEQviPxDpbvdDdtUkLUTRVaFSFV&#10;bUWKena8drPC9hjbyW64w7Nw5cCBN0nfhrF380PppYgcNrbnmxnP52/m5LTRiiyF8xWYgvYOckqE&#10;4VBW5r6gH28vXg0p8YGZkikwoqAr4enp+OWLk9qOxCHMQZXCEQxi/Ki2BZ2HYEdZ5vlcaOYPwAqD&#10;RglOs4Bbd5+VjtUYXavsMM+PsxpcaR1w4T2enrdGOk7xpRQ8XEvpRSCqoHi3kL4ufWfxm41P2Oje&#10;MTuveHcN9g+30KwymHQb6pwFRhau+iuUrrgDDzIccNAZSFlxkWrAanr5o2qmc2ZFqgXJ8XZLk/9/&#10;YfnV8saRqizogBLDND7Rw9f1j/X39S/y8G39kwwiRbX1I0ROLWJD8xYafOrNucfDWHkjnY7/WBNB&#10;O5K92hIsmkB4dMLfcIiZONqO8v4wTy+Q7byt8+GdAE3ioqAOHzDxypaXPuBNELqBxGQeVFVeVEql&#10;TRSNOFOOLBk+twrpjujxB0oZUhf0+GiQp8AGonsbWZkYRiTZdOli5W2FaRVWSkSMMh+ERNpSoU/k&#10;ZpwLs82f0BElMdVzHDv87lbPcW7rQI+UGUzYOuvKgEvVpz7bUVZ+2lAmWzwSvld3XIZm1nSKmEG5&#10;QkE4aLvKW35R4atdMh9umMM2Qg3gaAjX+JEKkHXoVpTMwX156jziUd1opaTGtiyo/7xgTlCi3hvU&#10;/Ztevx/7OG36g9eHuHH7ltm+xSz0GaAUejiELE/LiA9qcyod6DucIJOYFU3McMxd0LBZnoV2WOAE&#10;4mIySSDsXMvCpZlaHkNHeqMmb5s75mwn3ICSv4JNA7PRI/222OhpYLIIIKsk7khwy2pHPHZ90nw3&#10;oeJY2d8n1G6Ojn8DAAD//wMAUEsDBBQABgAIAAAAIQB2aPGr4gAAAAsBAAAPAAAAZHJzL2Rvd25y&#10;ZXYueG1sTI9LT4QwFIX3Jv6H5pq4MTOtIDBBLhNjfCSzc/ARdx1agUhvCe0A/ns7K13enC/nfLfY&#10;LqZnkx5dZwnhei2Aaaqt6qhBeK0eVxtgzktSsrekEX60g215flbIXNmZXvS09w0LJeRyidB6P+Sc&#10;u7rVRrq1HTSF7MuORvpwjg1Xo5xDuel5JETKjewoLLRy0Petrr/3R4PwedV87Nzy9DbHSTw8PE9V&#10;9q4qxMuL5e4WmNeL/4PhpB/UoQxOB3sk5ViPsEmTJKAIq0jEwE6EuBEpsANClGXAy4L//6H8BQAA&#10;//8DAFBLAQItABQABgAIAAAAIQC2gziS/gAAAOEBAAATAAAAAAAAAAAAAAAAAAAAAABbQ29udGVu&#10;dF9UeXBlc10ueG1sUEsBAi0AFAAGAAgAAAAhADj9If/WAAAAlAEAAAsAAAAAAAAAAAAAAAAALwEA&#10;AF9yZWxzLy5yZWxzUEsBAi0AFAAGAAgAAAAhAOfkdA2eAgAAjwUAAA4AAAAAAAAAAAAAAAAALgIA&#10;AGRycy9lMm9Eb2MueG1sUEsBAi0AFAAGAAgAAAAhAHZo8aviAAAACwEAAA8AAAAAAAAAAAAAAAAA&#10;+AQAAGRycy9kb3ducmV2LnhtbFBLBQYAAAAABAAEAPMAAAAHBgAAAAA=&#10;" fillcolor="white [3201]" stroked="f" strokeweight=".5pt">
              <v:textbox>
                <w:txbxContent>
                  <w:p w:rsidR="00CB7E26" w:rsidRPr="00CB7E26" w:rsidRDefault="00F33034">
                    <w:pPr>
                      <w:rPr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خطبة عيد الفطر </w:t>
                    </w:r>
                  </w:p>
                </w:txbxContent>
              </v:textbox>
            </v:shape>
          </w:pict>
        </mc:Fallback>
      </mc:AlternateContent>
    </w:r>
    <w:r w:rsidR="00CB7E2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C124D4" wp14:editId="48AEC9DC">
              <wp:simplePos x="0" y="0"/>
              <wp:positionH relativeFrom="column">
                <wp:posOffset>400050</wp:posOffset>
              </wp:positionH>
              <wp:positionV relativeFrom="paragraph">
                <wp:posOffset>-11430</wp:posOffset>
              </wp:positionV>
              <wp:extent cx="4876165" cy="0"/>
              <wp:effectExtent l="38100" t="38100" r="57785" b="95250"/>
              <wp:wrapNone/>
              <wp:docPr id="2" name="رابط مستقي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87616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6BDD86" id="رابط مستقيم 2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-.9pt" to="415.4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xc1wEAAMQDAAAOAAAAZHJzL2Uyb0RvYy54bWysU8uu0zAQ3SPxD5b3NGkE5Spqehf3Clgg&#10;qHh8gK8zbiz8km2adIt0N/wIiB1iwa+kf8PYaQPitUBsLI8958yc4/H6ctCK7MEHaU1Dl4uSEjDc&#10;ttLsGvr61aN7F5SEyEzLlDXQ0AMEerm5e2fduxoq21nVgidIYkLdu4Z2Mbq6KALvQLOwsA4MXgrr&#10;NYsY+l3RetYju1ZFVZarore+dd5yCAFPr6dLusn8QgCPz4UIEIlqKPYW8+rzepPWYrNm9c4z10l+&#10;aoP9QxeaSYNFZ6prFhl56+UvVFpyb4MVccGtLqwQkkPWgGqW5U9qXnbMQdaC5gQ32xT+Hy1/tt96&#10;ItuGVpQYpvGJxs/jh/Hj+JUcb8cv46fju+P74y2pklW9CzUirszWn6Lgtj7pHoTXRCjpnuAUZCdQ&#10;Gxmy0YfZaBgi4Xh4/+Lharl6QAk/3xUTRaJyPsTHYDVJm4YqaZIHrGb7pyFiWUw9p2CQWpqayLt4&#10;UJCSlXkBAnVhsSqj80TBlfJkz3AW2jfLJAi5cmaCCKnUDCr/DjrlJhjkKZuBk/g/Vpuzc0Vr4gzU&#10;0lj/u6pxOLcqpvyz6klrkn1j20N+kmwHjkpWdhrrNIs/xhn+/fNtvgEAAP//AwBQSwMEFAAGAAgA&#10;AAAhAGv25dLdAAAACAEAAA8AAABkcnMvZG93bnJldi54bWxMj8FOwzAMhu9IvENkJG5bOiZNpTSd&#10;pklD7IToOMAta7ymWuNUSbqVt8eIAxzt3/r9feV6cr24YIidJwWLeQYCqfGmo1bB+2E3y0HEpMno&#10;3hMq+MII6+r2ptSF8Vd6w0udWsElFAutwKY0FFLGxqLTce4HJM5OPjideAytNEFfudz18iHLVtLp&#10;jviD1QNuLTbnenQKXvbBn+3zpk7557h7Pey7j1O9Ver+bto8gUg4pb9j+MFndKiY6ehHMlH0ClZL&#10;VkkKZgs24DxfZo8gjr8LWZXyv0D1DQAA//8DAFBLAQItABQABgAIAAAAIQC2gziS/gAAAOEBAAAT&#10;AAAAAAAAAAAAAAAAAAAAAABbQ29udGVudF9UeXBlc10ueG1sUEsBAi0AFAAGAAgAAAAhADj9If/W&#10;AAAAlAEAAAsAAAAAAAAAAAAAAAAALwEAAF9yZWxzLy5yZWxzUEsBAi0AFAAGAAgAAAAhABVbnFzX&#10;AQAAxAMAAA4AAAAAAAAAAAAAAAAALgIAAGRycy9lMm9Eb2MueG1sUEsBAi0AFAAGAAgAAAAhAGv2&#10;5dLdAAAACAEAAA8AAAAAAAAAAAAAAAAAMQQAAGRycy9kb3ducmV2LnhtbFBLBQYAAAAABAAEAPMA&#10;AAA7BQAAAAA=&#10;" strokecolor="black [3200]" strokeweight="2pt">
              <v:shadow on="t" color="black" opacity="24903f" origin=",.5" offset="0,.55556mm"/>
            </v:line>
          </w:pict>
        </mc:Fallback>
      </mc:AlternateContent>
    </w:r>
    <w:r w:rsidR="00CB7E2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82C5AD" wp14:editId="57E665FF">
              <wp:simplePos x="0" y="0"/>
              <wp:positionH relativeFrom="column">
                <wp:posOffset>400050</wp:posOffset>
              </wp:positionH>
              <wp:positionV relativeFrom="paragraph">
                <wp:posOffset>45720</wp:posOffset>
              </wp:positionV>
              <wp:extent cx="4875530" cy="0"/>
              <wp:effectExtent l="0" t="0" r="20320" b="19050"/>
              <wp:wrapNone/>
              <wp:docPr id="1" name="رابط مستقي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8755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CDA5CF" id="رابط مستقيم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3.6pt" to="415.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be1QEAAMQDAAAOAAAAZHJzL2Uyb0RvYy54bWysU81u1DAQviP1HSzfu8kWClW02R5aAQcE&#10;K6AP4DrjjYX/ZJtN9orUCy8C4lZx4FWyb9OxsxsQPxKqerEy9nzfzPfNZHHea0U24IO0pqbzWUkJ&#10;GG4badY1vXr//PiMkhCZaZiyBmq6hUDPl0ePFp2r4MS2VjXgCZKYUHWupm2MriqKwFvQLMysA4OP&#10;wnrNIoZ+XTSedciuVXFSlk+LzvrGecshBLy9HB/pMvMLATy+ESJAJKqm2FvMp8/ndTqL5YJVa89c&#10;K/m+DXaPLjSTBotOVJcsMvLRyz+otOTeBivijFtdWCEkh6wB1czL39S8a5mDrAXNCW6yKTwcLX+9&#10;WXkiG5wdJYZpHNFwO3wZvg4/yO5m+D58233afd7dkHmyqnOhQsSFWfl9FNzKJ9298JoIJd3LxJRu&#10;UBvps9HbyWjoI+F4+eTs2enpY5wHP7wVI0UCOh/iC7CapI+aKmmSB6xim1chYllMPaRgkFoam8hf&#10;casgJSvzFgTqwmJjO3mj4EJ5smG4C82HLAi5cmaCCKnUBCpzyX+C9rkJBnnL/hc4ZeeK1sQJqKWx&#10;/m9VY39oVYz5B9Wj1iT72jbbPJJsB65Kdmm/1mkXf40z/OfPt7wDAAD//wMAUEsDBBQABgAIAAAA&#10;IQCpNcr22wAAAAYBAAAPAAAAZHJzL2Rvd25yZXYueG1sTI/BTsMwEETvSPyDtUhcKuqQijRK41So&#10;Ehc4AIUPcJJtEmGvQ+ym7t+zcKHH0Yxm3pTbaI2YcfKDIwX3ywQEUuPagToFnx9PdzkIHzS12jhC&#10;BWf0sK2ur0pdtO5E7zjvQye4hHyhFfQhjIWUvunRar90IxJ7BzdZHVhOnWwnfeJya2SaJJm0eiBe&#10;6PWIux6br/3RKnh+fVuc05gtvtcP9S7OuYkv3ih1exMfNyACxvAfhl98RoeKmWp3pNYLoyBb8ZWg&#10;YJ2CYDtfJfyk/tOyKuUlfvUDAAD//wMAUEsBAi0AFAAGAAgAAAAhALaDOJL+AAAA4QEAABMAAAAA&#10;AAAAAAAAAAAAAAAAAFtDb250ZW50X1R5cGVzXS54bWxQSwECLQAUAAYACAAAACEAOP0h/9YAAACU&#10;AQAACwAAAAAAAAAAAAAAAAAvAQAAX3JlbHMvLnJlbHNQSwECLQAUAAYACAAAACEAZa8W3tUBAADE&#10;AwAADgAAAAAAAAAAAAAAAAAuAgAAZHJzL2Uyb0RvYy54bWxQSwECLQAUAAYACAAAACEAqTXK9tsA&#10;AAAGAQAADwAAAAAAAAAAAAAAAAAvBAAAZHJzL2Rvd25yZXYueG1sUEsFBgAAAAAEAAQA8wAAADcF&#10;AAAAAA==&#10;" strokecolor="black [3040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44"/>
    <w:rsid w:val="0000482F"/>
    <w:rsid w:val="0002166B"/>
    <w:rsid w:val="00052B60"/>
    <w:rsid w:val="00066DFD"/>
    <w:rsid w:val="00073C8A"/>
    <w:rsid w:val="000C184E"/>
    <w:rsid w:val="00100344"/>
    <w:rsid w:val="00105C14"/>
    <w:rsid w:val="00166CBE"/>
    <w:rsid w:val="00170AF6"/>
    <w:rsid w:val="00190348"/>
    <w:rsid w:val="001C0F33"/>
    <w:rsid w:val="001F3815"/>
    <w:rsid w:val="002D1C48"/>
    <w:rsid w:val="002D288B"/>
    <w:rsid w:val="002E1A35"/>
    <w:rsid w:val="0034067D"/>
    <w:rsid w:val="00380516"/>
    <w:rsid w:val="00396C4C"/>
    <w:rsid w:val="003B1BE3"/>
    <w:rsid w:val="003D23E4"/>
    <w:rsid w:val="003E3C02"/>
    <w:rsid w:val="004176DA"/>
    <w:rsid w:val="004279CB"/>
    <w:rsid w:val="00432A49"/>
    <w:rsid w:val="00445B09"/>
    <w:rsid w:val="00454A3C"/>
    <w:rsid w:val="004961C3"/>
    <w:rsid w:val="005451D9"/>
    <w:rsid w:val="00582B4D"/>
    <w:rsid w:val="005A54D9"/>
    <w:rsid w:val="005E404C"/>
    <w:rsid w:val="005F4505"/>
    <w:rsid w:val="00661837"/>
    <w:rsid w:val="00696D72"/>
    <w:rsid w:val="00740207"/>
    <w:rsid w:val="0081228D"/>
    <w:rsid w:val="008B10E1"/>
    <w:rsid w:val="008D4221"/>
    <w:rsid w:val="00966C0E"/>
    <w:rsid w:val="009E01DF"/>
    <w:rsid w:val="00A62837"/>
    <w:rsid w:val="00AA45FF"/>
    <w:rsid w:val="00AC1121"/>
    <w:rsid w:val="00B153E9"/>
    <w:rsid w:val="00B227B7"/>
    <w:rsid w:val="00B5001B"/>
    <w:rsid w:val="00B86AB1"/>
    <w:rsid w:val="00C4717C"/>
    <w:rsid w:val="00C968D6"/>
    <w:rsid w:val="00CB7E26"/>
    <w:rsid w:val="00CF44F3"/>
    <w:rsid w:val="00D01333"/>
    <w:rsid w:val="00D9183D"/>
    <w:rsid w:val="00EA5F4E"/>
    <w:rsid w:val="00F02C36"/>
    <w:rsid w:val="00F039F1"/>
    <w:rsid w:val="00F16973"/>
    <w:rsid w:val="00F26BD6"/>
    <w:rsid w:val="00F33034"/>
    <w:rsid w:val="00F737DE"/>
    <w:rsid w:val="00FA082A"/>
    <w:rsid w:val="00FA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59D41C9-599C-46EF-99B4-160C2D42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5B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45B09"/>
  </w:style>
  <w:style w:type="paragraph" w:styleId="a4">
    <w:name w:val="footer"/>
    <w:basedOn w:val="a"/>
    <w:link w:val="Char0"/>
    <w:uiPriority w:val="99"/>
    <w:unhideWhenUsed/>
    <w:rsid w:val="00445B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45B09"/>
  </w:style>
  <w:style w:type="paragraph" w:styleId="a5">
    <w:name w:val="footnote text"/>
    <w:basedOn w:val="a"/>
    <w:link w:val="Char1"/>
    <w:uiPriority w:val="99"/>
    <w:semiHidden/>
    <w:unhideWhenUsed/>
    <w:rsid w:val="00166CBE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5"/>
    <w:uiPriority w:val="99"/>
    <w:semiHidden/>
    <w:rsid w:val="00166C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66CBE"/>
    <w:rPr>
      <w:vertAlign w:val="superscript"/>
    </w:rPr>
  </w:style>
  <w:style w:type="paragraph" w:styleId="a7">
    <w:name w:val="endnote text"/>
    <w:basedOn w:val="a"/>
    <w:link w:val="Char2"/>
    <w:uiPriority w:val="99"/>
    <w:semiHidden/>
    <w:unhideWhenUsed/>
    <w:rsid w:val="003D23E4"/>
    <w:pPr>
      <w:spacing w:after="0" w:line="240" w:lineRule="auto"/>
    </w:pPr>
    <w:rPr>
      <w:sz w:val="20"/>
      <w:szCs w:val="20"/>
    </w:rPr>
  </w:style>
  <w:style w:type="character" w:customStyle="1" w:styleId="Char2">
    <w:name w:val="نص تعليق ختامي Char"/>
    <w:basedOn w:val="a0"/>
    <w:link w:val="a7"/>
    <w:uiPriority w:val="99"/>
    <w:semiHidden/>
    <w:rsid w:val="003D23E4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3D23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96866BD-ED47-416F-ACFA-3B288E554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abuhamza alenizi</cp:lastModifiedBy>
  <cp:revision>3</cp:revision>
  <cp:lastPrinted>2016-07-03T14:14:00Z</cp:lastPrinted>
  <dcterms:created xsi:type="dcterms:W3CDTF">2016-07-03T14:18:00Z</dcterms:created>
  <dcterms:modified xsi:type="dcterms:W3CDTF">2016-07-04T10:28:00Z</dcterms:modified>
</cp:coreProperties>
</file>